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F5145" w14:textId="1CD0569B" w:rsidR="00AD1B5A" w:rsidRDefault="00AD1B5A" w:rsidP="00B12257">
      <w:r>
        <w:rPr>
          <w:noProof/>
          <w:lang w:val="en-US" w:eastAsia="en-US" w:bidi="ar-SA"/>
        </w:rPr>
        <w:drawing>
          <wp:anchor distT="0" distB="0" distL="114300" distR="114300" simplePos="0" relativeHeight="251666432" behindDoc="0" locked="0" layoutInCell="1" allowOverlap="1" wp14:anchorId="52C50308" wp14:editId="58FBC450">
            <wp:simplePos x="0" y="0"/>
            <wp:positionH relativeFrom="page">
              <wp:align>left</wp:align>
            </wp:positionH>
            <wp:positionV relativeFrom="paragraph">
              <wp:posOffset>-2473934</wp:posOffset>
            </wp:positionV>
            <wp:extent cx="7560000" cy="4317619"/>
            <wp:effectExtent l="0" t="0" r="317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_Uni_Mozarteu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4317619"/>
                    </a:xfrm>
                    <a:prstGeom prst="rect">
                      <a:avLst/>
                    </a:prstGeom>
                  </pic:spPr>
                </pic:pic>
              </a:graphicData>
            </a:graphic>
            <wp14:sizeRelH relativeFrom="page">
              <wp14:pctWidth>0</wp14:pctWidth>
            </wp14:sizeRelH>
            <wp14:sizeRelV relativeFrom="page">
              <wp14:pctHeight>0</wp14:pctHeight>
            </wp14:sizeRelV>
          </wp:anchor>
        </w:drawing>
      </w:r>
    </w:p>
    <w:p w14:paraId="16368D5E" w14:textId="77777777" w:rsidR="00AD1B5A" w:rsidRDefault="00AD1B5A" w:rsidP="00B12257"/>
    <w:p w14:paraId="59D12CB5" w14:textId="77777777" w:rsidR="00AD1B5A" w:rsidRDefault="00AD1B5A" w:rsidP="00B12257"/>
    <w:p w14:paraId="2F311010" w14:textId="77777777" w:rsidR="00AD1B5A" w:rsidRDefault="00AD1B5A" w:rsidP="00B12257"/>
    <w:p w14:paraId="685C96FA" w14:textId="77777777" w:rsidR="00AD1B5A" w:rsidRDefault="00AD1B5A" w:rsidP="00B12257"/>
    <w:p w14:paraId="2D82CF9D" w14:textId="77777777" w:rsidR="00AD1B5A" w:rsidRDefault="00AD1B5A" w:rsidP="00B12257"/>
    <w:p w14:paraId="1C919108" w14:textId="77777777" w:rsidR="00AD1B5A" w:rsidRDefault="00AD1B5A" w:rsidP="00B12257"/>
    <w:p w14:paraId="192D3407" w14:textId="77777777" w:rsidR="00AD1B5A" w:rsidRDefault="00AD1B5A" w:rsidP="00B12257"/>
    <w:p w14:paraId="5B3CA798" w14:textId="5E1D158B" w:rsidR="00AD1B5A" w:rsidRDefault="00AD1B5A" w:rsidP="00B12257"/>
    <w:p w14:paraId="450CDEE5" w14:textId="77777777" w:rsidR="00AD1B5A" w:rsidRDefault="00AD1B5A" w:rsidP="00B12257"/>
    <w:p w14:paraId="558FE632" w14:textId="77777777" w:rsidR="00AD1B5A" w:rsidRDefault="00AD1B5A" w:rsidP="00B12257"/>
    <w:p w14:paraId="7E5E2299" w14:textId="77777777" w:rsidR="00AD1B5A" w:rsidRDefault="00AD1B5A" w:rsidP="00B12257"/>
    <w:p w14:paraId="2CC1E6D0" w14:textId="77777777" w:rsidR="00B91474" w:rsidRDefault="00B91474" w:rsidP="00B12257"/>
    <w:p w14:paraId="3D125B51" w14:textId="1A13C3AA" w:rsidR="00FB7C2D" w:rsidRPr="000830F0" w:rsidRDefault="002E4C64" w:rsidP="00B12257">
      <w:r w:rsidRPr="000830F0">
        <w:t>Mit über 2.2</w:t>
      </w:r>
      <w:r w:rsidR="00FB7C2D" w:rsidRPr="000830F0">
        <w:t xml:space="preserve">00 hochtalentierten Studierenden aus 70 Ländern und 5 Kontinenten, rund 550 Lehrenden und fast 100 verschiedenen Studien genießt die Universität Mozarteum seit Jahrzehnten einen herausragenden Ruf. Neben ihrer Rolle als exzellente Ausbildungsstätte hat </w:t>
      </w:r>
      <w:r w:rsidR="00B91474" w:rsidRPr="000830F0">
        <w:t xml:space="preserve">sie sich </w:t>
      </w:r>
      <w:r w:rsidR="00FB7C2D" w:rsidRPr="000830F0">
        <w:t xml:space="preserve">auch als vollgültiger Kulturbetrieb positioniert und zählt zu den wichtigsten </w:t>
      </w:r>
      <w:r w:rsidR="00FB7C2D" w:rsidRPr="00BB3588">
        <w:t>Arbeitgeber</w:t>
      </w:r>
      <w:r w:rsidR="009435BA" w:rsidRPr="00BB3588">
        <w:rPr>
          <w:color w:val="auto"/>
        </w:rPr>
        <w:t>*</w:t>
      </w:r>
      <w:r w:rsidR="0064254F" w:rsidRPr="00BB3588">
        <w:rPr>
          <w:color w:val="auto"/>
        </w:rPr>
        <w:t>innen</w:t>
      </w:r>
      <w:r w:rsidR="00FB7C2D" w:rsidRPr="004F5C8C">
        <w:rPr>
          <w:color w:val="auto"/>
        </w:rPr>
        <w:t xml:space="preserve"> </w:t>
      </w:r>
      <w:r w:rsidR="00FB7C2D" w:rsidRPr="000830F0">
        <w:t>in der Region.</w:t>
      </w:r>
    </w:p>
    <w:p w14:paraId="4489B644" w14:textId="778ACD4F" w:rsidR="00996263" w:rsidRPr="000830F0" w:rsidRDefault="00996263" w:rsidP="00B12257"/>
    <w:p w14:paraId="51FDD4E6" w14:textId="61B4E6BF" w:rsidR="0012547F" w:rsidRDefault="009127D0" w:rsidP="00B12257">
      <w:r w:rsidRPr="000830F0">
        <w:t>Zur Bereicherung</w:t>
      </w:r>
      <w:r w:rsidR="00E627EE" w:rsidRPr="000830F0">
        <w:t xml:space="preserve"> unseres Teams ist</w:t>
      </w:r>
      <w:r w:rsidR="00D362C0" w:rsidRPr="000830F0">
        <w:t xml:space="preserve"> folgende Stelle</w:t>
      </w:r>
      <w:r w:rsidR="00E627EE" w:rsidRPr="000830F0">
        <w:t xml:space="preserve"> zu besetzen:</w:t>
      </w:r>
    </w:p>
    <w:p w14:paraId="71589C46" w14:textId="77777777" w:rsidR="009164B2" w:rsidRDefault="009164B2" w:rsidP="00B12257"/>
    <w:p w14:paraId="7E16AFB6" w14:textId="77777777" w:rsidR="006D3B43" w:rsidRPr="000830F0" w:rsidRDefault="006D3B43" w:rsidP="00B12257">
      <w:bookmarkStart w:id="0" w:name="_Hlk202358759"/>
    </w:p>
    <w:p w14:paraId="23F1EACF" w14:textId="77777777" w:rsidR="0064254F" w:rsidRPr="009435BA" w:rsidRDefault="0064254F" w:rsidP="00935256">
      <w:pPr>
        <w:pStyle w:val="berschrift"/>
        <w:rPr>
          <w:rStyle w:val="Fett"/>
          <w:lang w:val="en-US"/>
        </w:rPr>
      </w:pPr>
      <w:r w:rsidRPr="009435BA">
        <w:rPr>
          <w:rStyle w:val="Fett"/>
          <w:lang w:val="en-US"/>
        </w:rPr>
        <w:t xml:space="preserve">Senior Artist (w) </w:t>
      </w:r>
      <w:r w:rsidR="004F61D0" w:rsidRPr="009435BA">
        <w:rPr>
          <w:rStyle w:val="Fett"/>
          <w:color w:val="9CC2E5" w:themeColor="accent1" w:themeTint="99"/>
          <w:sz w:val="16"/>
          <w:szCs w:val="16"/>
          <w:lang w:val="en-US"/>
        </w:rPr>
        <w:t xml:space="preserve"> </w:t>
      </w:r>
      <w:proofErr w:type="spellStart"/>
      <w:r w:rsidR="00935256" w:rsidRPr="009435BA">
        <w:rPr>
          <w:rStyle w:val="Fett"/>
          <w:lang w:val="en-US"/>
        </w:rPr>
        <w:t>als</w:t>
      </w:r>
      <w:proofErr w:type="spellEnd"/>
      <w:r w:rsidR="00935256" w:rsidRPr="009435BA">
        <w:rPr>
          <w:rStyle w:val="Fett"/>
          <w:lang w:val="en-US"/>
        </w:rPr>
        <w:t xml:space="preserve"> </w:t>
      </w:r>
    </w:p>
    <w:p w14:paraId="4DDE0878" w14:textId="5D0F277B" w:rsidR="002E4C64" w:rsidRDefault="00935256" w:rsidP="00935256">
      <w:pPr>
        <w:pStyle w:val="berschrift"/>
        <w:rPr>
          <w:rStyle w:val="Fett"/>
          <w:lang w:val="en-US"/>
        </w:rPr>
      </w:pPr>
      <w:r w:rsidRPr="009435BA">
        <w:rPr>
          <w:rStyle w:val="Fett"/>
          <w:lang w:val="en-US"/>
        </w:rPr>
        <w:t>Female-Artist-in-Residence (</w:t>
      </w:r>
      <w:proofErr w:type="spellStart"/>
      <w:r w:rsidRPr="009435BA">
        <w:rPr>
          <w:rStyle w:val="Fett"/>
          <w:lang w:val="en-US"/>
        </w:rPr>
        <w:t>FAiR</w:t>
      </w:r>
      <w:proofErr w:type="spellEnd"/>
      <w:r w:rsidRPr="009435BA">
        <w:rPr>
          <w:rStyle w:val="Fett"/>
          <w:lang w:val="en-US"/>
        </w:rPr>
        <w:t xml:space="preserve">) </w:t>
      </w:r>
    </w:p>
    <w:p w14:paraId="5DD8E3F3" w14:textId="5B5AE3FF" w:rsidR="00BB3588" w:rsidRPr="00352F59" w:rsidRDefault="00BB3588" w:rsidP="00935256">
      <w:pPr>
        <w:pStyle w:val="berschrift"/>
        <w:rPr>
          <w:rStyle w:val="Fett"/>
          <w:lang w:val="de-DE"/>
        </w:rPr>
      </w:pPr>
      <w:r w:rsidRPr="00352F59">
        <w:rPr>
          <w:rStyle w:val="Fett"/>
          <w:lang w:val="de-DE"/>
        </w:rPr>
        <w:t xml:space="preserve">im Bereich </w:t>
      </w:r>
      <w:r w:rsidR="001B4A22" w:rsidRPr="00FD11E7">
        <w:rPr>
          <w:rStyle w:val="Fett"/>
          <w:lang w:val="de-DE"/>
        </w:rPr>
        <w:t xml:space="preserve">klassisches </w:t>
      </w:r>
      <w:r w:rsidR="00352F59" w:rsidRPr="00FD11E7">
        <w:rPr>
          <w:rStyle w:val="Fett"/>
          <w:lang w:val="de-DE"/>
        </w:rPr>
        <w:t>Schlagwerk</w:t>
      </w:r>
      <w:bookmarkEnd w:id="0"/>
    </w:p>
    <w:p w14:paraId="2DFF5B67" w14:textId="157B0ABB" w:rsidR="0069036C" w:rsidRPr="005404DF" w:rsidRDefault="00E627EE" w:rsidP="00B12257">
      <w:pPr>
        <w:rPr>
          <w:color w:val="auto"/>
          <w:lang w:val="de-AT" w:eastAsia="en-US"/>
        </w:rPr>
      </w:pPr>
      <w:r w:rsidRPr="007518DB">
        <w:rPr>
          <w:lang w:val="de-AT" w:eastAsia="en-US"/>
        </w:rPr>
        <w:t xml:space="preserve">Zahl: </w:t>
      </w:r>
      <w:r w:rsidR="005404DF" w:rsidRPr="005404DF">
        <w:rPr>
          <w:color w:val="auto"/>
          <w:lang w:eastAsia="en-US"/>
        </w:rPr>
        <w:t>1367/1-2025</w:t>
      </w:r>
    </w:p>
    <w:p w14:paraId="2D839876" w14:textId="7B72301B" w:rsidR="004B2508" w:rsidRDefault="004B2508" w:rsidP="00B12257"/>
    <w:p w14:paraId="43631907" w14:textId="77777777" w:rsidR="006D3B43" w:rsidRDefault="006D3B43" w:rsidP="00B12257"/>
    <w:p w14:paraId="245DE75B" w14:textId="250ACD02" w:rsidR="00523042" w:rsidRPr="00FD11E7" w:rsidRDefault="00042435" w:rsidP="00B12257">
      <w:r w:rsidRPr="00FD11E7">
        <w:t>A</w:t>
      </w:r>
      <w:r w:rsidR="001A308C" w:rsidRPr="00FD11E7">
        <w:t xml:space="preserve">b </w:t>
      </w:r>
      <w:r w:rsidR="00352F59" w:rsidRPr="00FD11E7">
        <w:t>Somme</w:t>
      </w:r>
      <w:r w:rsidR="001A308C" w:rsidRPr="00FD11E7">
        <w:t>rsemester 202</w:t>
      </w:r>
      <w:r w:rsidR="00BB3588" w:rsidRPr="00FD11E7">
        <w:t>6</w:t>
      </w:r>
      <w:r w:rsidR="001A308C" w:rsidRPr="00FD11E7">
        <w:t xml:space="preserve"> </w:t>
      </w:r>
      <w:r w:rsidRPr="00FD11E7">
        <w:t xml:space="preserve">wird </w:t>
      </w:r>
      <w:r w:rsidR="000D7878" w:rsidRPr="00FD11E7">
        <w:t xml:space="preserve">ein </w:t>
      </w:r>
      <w:r w:rsidR="001A308C" w:rsidRPr="00FD11E7">
        <w:t>auf 6 Monate befristetes</w:t>
      </w:r>
      <w:r w:rsidR="00523042" w:rsidRPr="00FD11E7">
        <w:t xml:space="preserve"> Arbeitsverhältnis </w:t>
      </w:r>
      <w:r w:rsidR="005430F9" w:rsidRPr="00FD11E7">
        <w:t>als</w:t>
      </w:r>
      <w:r w:rsidR="0064254F" w:rsidRPr="00FD11E7">
        <w:t xml:space="preserve"> Senior Artist</w:t>
      </w:r>
      <w:r w:rsidR="005430F9" w:rsidRPr="00FD11E7">
        <w:t xml:space="preserve"> </w:t>
      </w:r>
      <w:r w:rsidR="0064254F" w:rsidRPr="00FD11E7">
        <w:t xml:space="preserve">im </w:t>
      </w:r>
      <w:proofErr w:type="spellStart"/>
      <w:r w:rsidR="009435BA" w:rsidRPr="00FD11E7">
        <w:t>FAiR</w:t>
      </w:r>
      <w:proofErr w:type="spellEnd"/>
      <w:r w:rsidR="009435BA" w:rsidRPr="00FD11E7">
        <w:t>-</w:t>
      </w:r>
      <w:r w:rsidR="0064254F" w:rsidRPr="00FD11E7">
        <w:t>Programm zur Frauenförderung der Universität Mozarteum (befristet, teilbeschäftigt)</w:t>
      </w:r>
      <w:r w:rsidR="00523042" w:rsidRPr="00FD11E7">
        <w:t xml:space="preserve"> begründet.</w:t>
      </w:r>
    </w:p>
    <w:p w14:paraId="66AC703F" w14:textId="77777777" w:rsidR="00523042" w:rsidRPr="00FD11E7" w:rsidRDefault="00523042" w:rsidP="00B12257"/>
    <w:p w14:paraId="658E940B" w14:textId="77777777" w:rsidR="003A0A9F" w:rsidRPr="00FD11E7" w:rsidRDefault="003A0A9F" w:rsidP="003A0A9F">
      <w:pPr>
        <w:rPr>
          <w:b/>
          <w:lang w:val="de-AT"/>
        </w:rPr>
      </w:pPr>
      <w:r w:rsidRPr="00FD11E7">
        <w:rPr>
          <w:b/>
          <w:lang w:val="de-AT"/>
        </w:rPr>
        <w:t>Wer kann sich bewerben?</w:t>
      </w:r>
    </w:p>
    <w:p w14:paraId="2013C0AE" w14:textId="2CA4824A" w:rsidR="007869E3" w:rsidRPr="004F5C8C" w:rsidRDefault="007869E3" w:rsidP="007869E3">
      <w:pPr>
        <w:rPr>
          <w:color w:val="auto"/>
        </w:rPr>
      </w:pPr>
      <w:r w:rsidRPr="00FD11E7">
        <w:t xml:space="preserve">Herausragende </w:t>
      </w:r>
      <w:r w:rsidR="001B4A22" w:rsidRPr="00FD11E7">
        <w:rPr>
          <w:color w:val="auto"/>
        </w:rPr>
        <w:t>Nachwuchs-Schlagzeugerinnen mit Schwerpunkt klassisches Schlagwerk (Orchester</w:t>
      </w:r>
      <w:r w:rsidR="00FD11E7">
        <w:rPr>
          <w:color w:val="auto"/>
        </w:rPr>
        <w:t>-</w:t>
      </w:r>
      <w:r w:rsidR="001B4A22" w:rsidRPr="00FD11E7">
        <w:rPr>
          <w:color w:val="auto"/>
        </w:rPr>
        <w:t>, Solo</w:t>
      </w:r>
      <w:r w:rsidR="00FD11E7">
        <w:rPr>
          <w:color w:val="auto"/>
        </w:rPr>
        <w:t>-</w:t>
      </w:r>
      <w:r w:rsidR="001B4A22" w:rsidRPr="00FD11E7">
        <w:rPr>
          <w:color w:val="auto"/>
        </w:rPr>
        <w:t xml:space="preserve"> und Kammermusik</w:t>
      </w:r>
      <w:r w:rsidR="00FD11E7">
        <w:rPr>
          <w:color w:val="auto"/>
        </w:rPr>
        <w:t>l</w:t>
      </w:r>
      <w:r w:rsidR="001B4A22" w:rsidRPr="00FD11E7">
        <w:rPr>
          <w:color w:val="auto"/>
        </w:rPr>
        <w:t>iteratur)</w:t>
      </w:r>
      <w:r w:rsidR="00F80112" w:rsidRPr="00FD11E7">
        <w:rPr>
          <w:color w:val="auto"/>
        </w:rPr>
        <w:t xml:space="preserve"> </w:t>
      </w:r>
      <w:r w:rsidR="001B4A22" w:rsidRPr="00FD11E7">
        <w:rPr>
          <w:color w:val="auto"/>
        </w:rPr>
        <w:t>sowie</w:t>
      </w:r>
      <w:r w:rsidR="001B4A22">
        <w:rPr>
          <w:color w:val="auto"/>
        </w:rPr>
        <w:t xml:space="preserve"> </w:t>
      </w:r>
      <w:r w:rsidRPr="004F5C8C">
        <w:rPr>
          <w:color w:val="auto"/>
        </w:rPr>
        <w:t>abgeschlossenem, facheinschlägigen künstlerischem Master- oder Diplomstudium, die neben einer internationalen Karriere auch eine Laufbahn als Hochschulprofessorin anstreben.</w:t>
      </w:r>
    </w:p>
    <w:p w14:paraId="4E691BAA" w14:textId="77777777" w:rsidR="003A0A9F" w:rsidRPr="004F5C8C" w:rsidRDefault="003A0A9F" w:rsidP="007869E3">
      <w:pPr>
        <w:rPr>
          <w:color w:val="auto"/>
          <w:sz w:val="24"/>
          <w:szCs w:val="24"/>
        </w:rPr>
      </w:pPr>
    </w:p>
    <w:p w14:paraId="3546D3D8" w14:textId="214921B9" w:rsidR="007869E3" w:rsidRPr="00E414C6" w:rsidRDefault="00787AE0" w:rsidP="00B12257">
      <w:pPr>
        <w:rPr>
          <w:b/>
          <w:color w:val="auto"/>
          <w:lang w:val="de-AT"/>
        </w:rPr>
      </w:pPr>
      <w:r w:rsidRPr="00E414C6">
        <w:rPr>
          <w:b/>
          <w:color w:val="auto"/>
          <w:lang w:val="de-AT"/>
        </w:rPr>
        <w:t xml:space="preserve">Weitere </w:t>
      </w:r>
      <w:r w:rsidR="003A0A9F" w:rsidRPr="00E414C6">
        <w:rPr>
          <w:b/>
          <w:color w:val="auto"/>
          <w:lang w:val="de-AT"/>
        </w:rPr>
        <w:t>Anstellungserfordernisse sind:</w:t>
      </w:r>
    </w:p>
    <w:p w14:paraId="590173A6" w14:textId="390093DA" w:rsidR="006D3B43" w:rsidRPr="006D3B43" w:rsidRDefault="00787AE0" w:rsidP="006D3B43">
      <w:pPr>
        <w:pStyle w:val="Listenabsatz"/>
        <w:numPr>
          <w:ilvl w:val="0"/>
          <w:numId w:val="3"/>
        </w:numPr>
        <w:spacing w:after="0" w:line="240" w:lineRule="auto"/>
        <w:ind w:left="714" w:hanging="357"/>
        <w:contextualSpacing w:val="0"/>
        <w:rPr>
          <w:color w:val="auto"/>
        </w:rPr>
      </w:pPr>
      <w:bookmarkStart w:id="1" w:name="_Hlk94428681"/>
      <w:r w:rsidRPr="006D3B43">
        <w:rPr>
          <w:rFonts w:cs="CIDFont+F2"/>
          <w:color w:val="auto"/>
        </w:rPr>
        <w:t xml:space="preserve">Konzeptpapier </w:t>
      </w:r>
      <w:r w:rsidR="00E414C6" w:rsidRPr="006D3B43">
        <w:rPr>
          <w:rFonts w:cs="CIDFont+F2"/>
          <w:color w:val="auto"/>
        </w:rPr>
        <w:t xml:space="preserve">(max. 2 A4-Seiten) </w:t>
      </w:r>
      <w:r w:rsidRPr="006D3B43">
        <w:rPr>
          <w:rFonts w:cs="CIDFont+F2"/>
          <w:color w:val="auto"/>
        </w:rPr>
        <w:t xml:space="preserve">für ein während der Residence zu realisierendes Projekt </w:t>
      </w:r>
      <w:r w:rsidR="004F5C8C" w:rsidRPr="006D3B43">
        <w:rPr>
          <w:rFonts w:cs="CIDFont+F2"/>
          <w:color w:val="auto"/>
        </w:rPr>
        <w:t>unter Mitwirkung von Studierenden der Universität Mozarteum</w:t>
      </w:r>
      <w:r w:rsidR="00E414C6" w:rsidRPr="006D3B43">
        <w:rPr>
          <w:rFonts w:cs="CIDFont+F2"/>
          <w:color w:val="auto"/>
        </w:rPr>
        <w:t>. A</w:t>
      </w:r>
      <w:r w:rsidR="00042435" w:rsidRPr="006D3B43">
        <w:rPr>
          <w:color w:val="auto"/>
        </w:rPr>
        <w:t xml:space="preserve">usdrücklich erwünscht sind </w:t>
      </w:r>
      <w:r w:rsidR="00F84CB0" w:rsidRPr="006D3B43">
        <w:rPr>
          <w:color w:val="auto"/>
        </w:rPr>
        <w:t xml:space="preserve">Projekte, </w:t>
      </w:r>
      <w:r w:rsidR="009957D5" w:rsidRPr="006D3B43">
        <w:rPr>
          <w:color w:val="auto"/>
        </w:rPr>
        <w:t xml:space="preserve">die </w:t>
      </w:r>
      <w:r w:rsidR="006D3B43" w:rsidRPr="006D3B43">
        <w:rPr>
          <w:color w:val="auto"/>
        </w:rPr>
        <w:t xml:space="preserve">dazu beitragen das Repertoire diverser und Aufführungsformate innovativer zu gestalten, </w:t>
      </w:r>
      <w:r w:rsidR="009957D5" w:rsidRPr="006D3B43">
        <w:rPr>
          <w:color w:val="auto"/>
        </w:rPr>
        <w:t>Praxisformen von Künstler*innen hinsichtlich Macht- und Herrschaftsverhältnissen kritisch</w:t>
      </w:r>
      <w:r w:rsidR="006D3B43" w:rsidRPr="006D3B43">
        <w:rPr>
          <w:color w:val="auto"/>
        </w:rPr>
        <w:t xml:space="preserve"> zu </w:t>
      </w:r>
      <w:r w:rsidR="009957D5" w:rsidRPr="006D3B43">
        <w:rPr>
          <w:color w:val="auto"/>
        </w:rPr>
        <w:t xml:space="preserve">begegnen und/oder </w:t>
      </w:r>
      <w:r w:rsidR="006D3B43" w:rsidRPr="006D3B43">
        <w:rPr>
          <w:color w:val="auto"/>
        </w:rPr>
        <w:t xml:space="preserve">die </w:t>
      </w:r>
      <w:r w:rsidR="009957D5" w:rsidRPr="006D3B43">
        <w:rPr>
          <w:color w:val="auto"/>
        </w:rPr>
        <w:t xml:space="preserve">Demokratiebildung </w:t>
      </w:r>
      <w:r w:rsidR="00430685">
        <w:rPr>
          <w:color w:val="auto"/>
        </w:rPr>
        <w:t xml:space="preserve">zu </w:t>
      </w:r>
      <w:r w:rsidR="006D3B43" w:rsidRPr="006D3B43">
        <w:rPr>
          <w:color w:val="auto"/>
        </w:rPr>
        <w:t>fördern.</w:t>
      </w:r>
    </w:p>
    <w:p w14:paraId="41143BFE" w14:textId="67F608D6" w:rsidR="004B6949" w:rsidRPr="006D3B43" w:rsidRDefault="004B6949" w:rsidP="006D3B43">
      <w:pPr>
        <w:pStyle w:val="Listenabsatz"/>
        <w:numPr>
          <w:ilvl w:val="0"/>
          <w:numId w:val="3"/>
        </w:numPr>
        <w:spacing w:after="0" w:line="240" w:lineRule="auto"/>
        <w:ind w:left="714" w:hanging="357"/>
        <w:contextualSpacing w:val="0"/>
        <w:rPr>
          <w:color w:val="auto"/>
        </w:rPr>
      </w:pPr>
      <w:r w:rsidRPr="006D3B43">
        <w:rPr>
          <w:rFonts w:cs="CIDFont+F2"/>
          <w:color w:val="auto"/>
        </w:rPr>
        <w:t>Kommunikations</w:t>
      </w:r>
      <w:r w:rsidR="004F5C8C" w:rsidRPr="006D3B43">
        <w:rPr>
          <w:rFonts w:cs="CIDFont+F2"/>
          <w:color w:val="auto"/>
        </w:rPr>
        <w:t>- und</w:t>
      </w:r>
      <w:r w:rsidRPr="006D3B43">
        <w:rPr>
          <w:rFonts w:cs="CIDFont+F2"/>
          <w:color w:val="auto"/>
        </w:rPr>
        <w:t xml:space="preserve"> Team</w:t>
      </w:r>
      <w:r w:rsidR="004F5C8C" w:rsidRPr="006D3B43">
        <w:rPr>
          <w:rFonts w:cs="CIDFont+F2"/>
          <w:color w:val="auto"/>
        </w:rPr>
        <w:t xml:space="preserve">fähigkeit </w:t>
      </w:r>
    </w:p>
    <w:p w14:paraId="1E0EAAEE" w14:textId="1B513282" w:rsidR="00A00664" w:rsidRPr="00E414C6" w:rsidRDefault="004F5C8C" w:rsidP="006D3B43">
      <w:pPr>
        <w:pStyle w:val="Listenabsatz"/>
        <w:numPr>
          <w:ilvl w:val="0"/>
          <w:numId w:val="3"/>
        </w:numPr>
        <w:spacing w:line="240" w:lineRule="auto"/>
        <w:ind w:left="714" w:hanging="357"/>
        <w:contextualSpacing w:val="0"/>
        <w:rPr>
          <w:rFonts w:cs="CIDFont+F2"/>
          <w:color w:val="auto"/>
        </w:rPr>
      </w:pPr>
      <w:r w:rsidRPr="00E414C6">
        <w:rPr>
          <w:rFonts w:cs="CIDFont+F2"/>
          <w:color w:val="auto"/>
        </w:rPr>
        <w:t>Sehr gutes Deutsch und Englisch in Wort und Schrift</w:t>
      </w:r>
    </w:p>
    <w:p w14:paraId="0DA0515C" w14:textId="5A5DEF97" w:rsidR="002A1732" w:rsidRPr="006D3B43" w:rsidRDefault="006D3B43" w:rsidP="002A1732">
      <w:pPr>
        <w:spacing w:line="240" w:lineRule="auto"/>
        <w:rPr>
          <w:rFonts w:eastAsiaTheme="minorHAnsi" w:cstheme="minorBidi"/>
          <w:color w:val="auto"/>
          <w:kern w:val="0"/>
          <w:lang w:bidi="ar-SA"/>
        </w:rPr>
      </w:pPr>
      <w:r>
        <w:rPr>
          <w:rFonts w:eastAsiaTheme="minorHAnsi" w:cstheme="minorBidi"/>
          <w:color w:val="auto"/>
          <w:kern w:val="0"/>
          <w:lang w:bidi="ar-SA"/>
        </w:rPr>
        <w:br w:type="page"/>
      </w:r>
    </w:p>
    <w:p w14:paraId="77211531" w14:textId="48B2B5FC" w:rsidR="007869E3" w:rsidRPr="00E414C6" w:rsidRDefault="00F80112" w:rsidP="00E5230C">
      <w:pPr>
        <w:rPr>
          <w:b/>
          <w:lang w:val="de-AT"/>
        </w:rPr>
      </w:pPr>
      <w:r w:rsidRPr="00E414C6">
        <w:rPr>
          <w:b/>
          <w:lang w:val="de-AT"/>
        </w:rPr>
        <w:lastRenderedPageBreak/>
        <w:t>Von der</w:t>
      </w:r>
      <w:r w:rsidR="007869E3" w:rsidRPr="00E414C6">
        <w:rPr>
          <w:b/>
          <w:lang w:val="de-AT"/>
        </w:rPr>
        <w:t xml:space="preserve"> Residence-Inhaberin</w:t>
      </w:r>
      <w:r w:rsidRPr="00E414C6">
        <w:rPr>
          <w:b/>
          <w:lang w:val="de-AT"/>
        </w:rPr>
        <w:t xml:space="preserve"> erwarten wir:</w:t>
      </w:r>
    </w:p>
    <w:p w14:paraId="188AFB36" w14:textId="01019022" w:rsidR="007869E3" w:rsidRPr="00F2783B" w:rsidRDefault="00A834CA" w:rsidP="00E5230C">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 xml:space="preserve">Regelmäßige </w:t>
      </w:r>
      <w:r w:rsidR="001B4A22" w:rsidRPr="00F2783B">
        <w:rPr>
          <w:rFonts w:cs="CIDFont+F2"/>
          <w:color w:val="auto"/>
        </w:rPr>
        <w:t xml:space="preserve">Arbeit mit Studierenden der Schlagzeugklasse (ZKF, IGP, </w:t>
      </w:r>
      <w:proofErr w:type="spellStart"/>
      <w:r w:rsidR="001B4A22" w:rsidRPr="00F2783B">
        <w:rPr>
          <w:rFonts w:cs="CIDFont+F2"/>
          <w:color w:val="auto"/>
        </w:rPr>
        <w:t>Pre</w:t>
      </w:r>
      <w:proofErr w:type="spellEnd"/>
      <w:r w:rsidR="001B4A22" w:rsidRPr="00F2783B">
        <w:rPr>
          <w:rFonts w:cs="CIDFont+F2"/>
          <w:color w:val="auto"/>
        </w:rPr>
        <w:t>-College, Post-Graduate, ME) im Fachrepertoire klassisches Schlagwerk im Rahmen von Einzeleinheiten, Kammermusik</w:t>
      </w:r>
      <w:r w:rsidR="00FD11E7" w:rsidRPr="00F2783B">
        <w:rPr>
          <w:rFonts w:cs="CIDFont+F2"/>
          <w:color w:val="auto"/>
        </w:rPr>
        <w:t>p</w:t>
      </w:r>
      <w:r w:rsidR="001B4A22" w:rsidRPr="00F2783B">
        <w:rPr>
          <w:rFonts w:cs="CIDFont+F2"/>
          <w:color w:val="auto"/>
        </w:rPr>
        <w:t xml:space="preserve">roben und Workshops </w:t>
      </w:r>
    </w:p>
    <w:p w14:paraId="7C4661E6" w14:textId="77777777" w:rsidR="00B07B6C" w:rsidRPr="00F2783B" w:rsidRDefault="00B07B6C" w:rsidP="00B07B6C">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Realisation eines eigenständigen Projektes, das in den Räumlichkeiten der Universität Mozarteum Salzburg öffentlich präsentiert wird</w:t>
      </w:r>
    </w:p>
    <w:p w14:paraId="01F189BF" w14:textId="6CC741E3" w:rsidR="008A3DF7" w:rsidRPr="00F2783B" w:rsidRDefault="008A3DF7" w:rsidP="008A3DF7">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Regelmäßige Arbeit mit Studierenden im Rahmen des zu realisierenden Projekts</w:t>
      </w:r>
    </w:p>
    <w:p w14:paraId="7D0FB4EF" w14:textId="77777777" w:rsidR="00A834CA" w:rsidRPr="00F2783B" w:rsidRDefault="00A834CA" w:rsidP="00F2783B">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 xml:space="preserve">Teilnahme an den angebotenen Weiterbildungsmöglichkeiten/Informations- und Qualifizierungsangeboten </w:t>
      </w:r>
    </w:p>
    <w:p w14:paraId="5E9D33D3" w14:textId="77777777" w:rsidR="00A834CA" w:rsidRPr="00F2783B" w:rsidRDefault="00A834CA" w:rsidP="00F2783B">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Salzburg als Lebensmittelpunkt für die Dauer der Residence zu wählen.</w:t>
      </w:r>
    </w:p>
    <w:p w14:paraId="201879F3" w14:textId="3A8C4AAD" w:rsidR="007869E3" w:rsidRPr="00D43D42" w:rsidRDefault="00996263" w:rsidP="00873775">
      <w:pPr>
        <w:overflowPunct/>
        <w:autoSpaceDE/>
        <w:autoSpaceDN/>
        <w:adjustRightInd/>
        <w:spacing w:line="240" w:lineRule="auto"/>
        <w:textAlignment w:val="auto"/>
      </w:pPr>
      <w:r w:rsidRPr="00FC6340">
        <w:rPr>
          <w:noProof/>
          <w:lang w:val="en-US" w:eastAsia="en-US" w:bidi="ar-SA"/>
        </w:rPr>
        <w:drawing>
          <wp:anchor distT="0" distB="0" distL="114300" distR="114300" simplePos="0" relativeHeight="251665408" behindDoc="1" locked="0" layoutInCell="1" allowOverlap="1" wp14:anchorId="42FDE9D9" wp14:editId="77B7B39C">
            <wp:simplePos x="0" y="0"/>
            <wp:positionH relativeFrom="column">
              <wp:posOffset>5246756</wp:posOffset>
            </wp:positionH>
            <wp:positionV relativeFrom="page">
              <wp:posOffset>9247284</wp:posOffset>
            </wp:positionV>
            <wp:extent cx="910590" cy="1011555"/>
            <wp:effectExtent l="38100" t="19050" r="3810" b="36195"/>
            <wp:wrapNone/>
            <wp:docPr id="1"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rot="20975019">
                      <a:off x="0" y="0"/>
                      <a:ext cx="910590" cy="1011555"/>
                    </a:xfrm>
                    <a:prstGeom prst="rect">
                      <a:avLst/>
                    </a:prstGeom>
                  </pic:spPr>
                </pic:pic>
              </a:graphicData>
            </a:graphic>
            <wp14:sizeRelH relativeFrom="margin">
              <wp14:pctWidth>0</wp14:pctWidth>
            </wp14:sizeRelH>
            <wp14:sizeRelV relativeFrom="margin">
              <wp14:pctHeight>0</wp14:pctHeight>
            </wp14:sizeRelV>
          </wp:anchor>
        </w:drawing>
      </w:r>
      <w:bookmarkEnd w:id="1"/>
      <w:r w:rsidRPr="003C6670">
        <w:rPr>
          <w:noProof/>
          <w:lang w:bidi="ar-SA"/>
        </w:rPr>
        <w:drawing>
          <wp:anchor distT="0" distB="0" distL="114300" distR="114300" simplePos="0" relativeHeight="251663360" behindDoc="1" locked="0" layoutInCell="1" allowOverlap="1" wp14:anchorId="664DDA49" wp14:editId="145D341C">
            <wp:simplePos x="0" y="0"/>
            <wp:positionH relativeFrom="column">
              <wp:posOffset>-365651</wp:posOffset>
            </wp:positionH>
            <wp:positionV relativeFrom="page">
              <wp:posOffset>3816930</wp:posOffset>
            </wp:positionV>
            <wp:extent cx="910590" cy="1011555"/>
            <wp:effectExtent l="38100" t="19050" r="3810" b="3619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rot="20975019">
                      <a:off x="0" y="0"/>
                      <a:ext cx="910590" cy="1011555"/>
                    </a:xfrm>
                    <a:prstGeom prst="rect">
                      <a:avLst/>
                    </a:prstGeom>
                  </pic:spPr>
                </pic:pic>
              </a:graphicData>
            </a:graphic>
            <wp14:sizeRelH relativeFrom="margin">
              <wp14:pctWidth>0</wp14:pctWidth>
            </wp14:sizeRelH>
            <wp14:sizeRelV relativeFrom="margin">
              <wp14:pctHeight>0</wp14:pctHeight>
            </wp14:sizeRelV>
          </wp:anchor>
        </w:drawing>
      </w:r>
    </w:p>
    <w:p w14:paraId="01DF76ED" w14:textId="5608E0E8" w:rsidR="00F80112" w:rsidRPr="006D3B43" w:rsidRDefault="00F80112" w:rsidP="00F80112">
      <w:pPr>
        <w:rPr>
          <w:b/>
          <w:bCs/>
        </w:rPr>
      </w:pPr>
      <w:r w:rsidRPr="006D3B43">
        <w:rPr>
          <w:b/>
          <w:bCs/>
        </w:rPr>
        <w:t xml:space="preserve">Wir bieten der </w:t>
      </w:r>
      <w:r w:rsidR="007869E3" w:rsidRPr="006D3B43">
        <w:rPr>
          <w:b/>
          <w:bCs/>
        </w:rPr>
        <w:t>Residence-Inhaberin</w:t>
      </w:r>
      <w:r w:rsidRPr="006D3B43">
        <w:rPr>
          <w:b/>
          <w:bCs/>
        </w:rPr>
        <w:t>:</w:t>
      </w:r>
    </w:p>
    <w:p w14:paraId="7580A5B0" w14:textId="52012874" w:rsidR="00A834CA" w:rsidRPr="00F2783B" w:rsidRDefault="00A834CA" w:rsidP="00F2783B">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Erwerb von Lehrerfahrung und ein breites Informations- und Qualifizierungsangebot zu universitätsstrukturellen Rahmenbedingungen,</w:t>
      </w:r>
      <w:r w:rsidR="00352F59" w:rsidRPr="00F2783B">
        <w:rPr>
          <w:rFonts w:cs="CIDFont+F2"/>
          <w:color w:val="auto"/>
        </w:rPr>
        <w:t xml:space="preserve"> Hochschuldidaktik,</w:t>
      </w:r>
      <w:r w:rsidRPr="00F2783B">
        <w:rPr>
          <w:rFonts w:cs="CIDFont+F2"/>
          <w:color w:val="auto"/>
        </w:rPr>
        <w:t xml:space="preserve"> Strategien zur Karriereplanung, Kompetenztraining in Selbstmanagement und Selbstmarketing, u.a.m.</w:t>
      </w:r>
    </w:p>
    <w:p w14:paraId="63613EB5" w14:textId="4E5607D9" w:rsidR="00A834CA" w:rsidRPr="00F2783B" w:rsidRDefault="00A834CA" w:rsidP="00F2783B">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Betreuung durch eine</w:t>
      </w:r>
      <w:r w:rsidR="00352F59" w:rsidRPr="00F2783B">
        <w:rPr>
          <w:rFonts w:cs="CIDFont+F2"/>
          <w:color w:val="auto"/>
        </w:rPr>
        <w:t>*n</w:t>
      </w:r>
      <w:r w:rsidRPr="00F2783B">
        <w:rPr>
          <w:rFonts w:cs="CIDFont+F2"/>
          <w:color w:val="auto"/>
        </w:rPr>
        <w:t xml:space="preserve"> </w:t>
      </w:r>
      <w:r w:rsidR="00352F59" w:rsidRPr="00F2783B">
        <w:rPr>
          <w:rFonts w:cs="CIDFont+F2"/>
          <w:color w:val="auto"/>
        </w:rPr>
        <w:t>oder</w:t>
      </w:r>
      <w:r w:rsidRPr="00F2783B">
        <w:rPr>
          <w:rFonts w:cs="CIDFont+F2"/>
          <w:color w:val="auto"/>
        </w:rPr>
        <w:t xml:space="preserve"> mehrere Mentor*innen</w:t>
      </w:r>
    </w:p>
    <w:p w14:paraId="2D5CDC0B" w14:textId="7C59F4E7" w:rsidR="00F80112" w:rsidRPr="00F2783B" w:rsidRDefault="00F80112" w:rsidP="00F2783B">
      <w:pPr>
        <w:pStyle w:val="Listenabsatz"/>
        <w:numPr>
          <w:ilvl w:val="0"/>
          <w:numId w:val="3"/>
        </w:numPr>
        <w:spacing w:after="0" w:line="240" w:lineRule="auto"/>
        <w:ind w:left="714" w:hanging="357"/>
        <w:contextualSpacing w:val="0"/>
        <w:rPr>
          <w:rFonts w:cs="CIDFont+F2"/>
          <w:color w:val="auto"/>
        </w:rPr>
      </w:pPr>
      <w:r w:rsidRPr="00F2783B">
        <w:rPr>
          <w:rFonts w:cs="CIDFont+F2"/>
          <w:color w:val="auto"/>
        </w:rPr>
        <w:t>Möglichkeit, ein eigenes Projektvorhaben zu realisieren und dabei vorhandene universitäre Strukturen und Netzwerken nutzen zu können</w:t>
      </w:r>
      <w:r w:rsidR="00A834CA" w:rsidRPr="00F2783B">
        <w:rPr>
          <w:rFonts w:cs="CIDFont+F2"/>
          <w:color w:val="auto"/>
        </w:rPr>
        <w:t>.</w:t>
      </w:r>
    </w:p>
    <w:p w14:paraId="628A2155" w14:textId="77777777" w:rsidR="007869E3" w:rsidRPr="007869E3" w:rsidRDefault="007869E3" w:rsidP="007869E3">
      <w:pPr>
        <w:rPr>
          <w:rFonts w:eastAsiaTheme="minorEastAsia" w:cstheme="minorBidi"/>
          <w:color w:val="auto"/>
          <w:kern w:val="0"/>
          <w:lang w:bidi="ar-SA"/>
        </w:rPr>
      </w:pPr>
    </w:p>
    <w:p w14:paraId="7643C7FA" w14:textId="69BC9B86" w:rsidR="00D40AFC" w:rsidRPr="00F2783B" w:rsidRDefault="00D40AFC" w:rsidP="00D40AFC">
      <w:pPr>
        <w:spacing w:line="240" w:lineRule="auto"/>
        <w:jc w:val="both"/>
      </w:pPr>
      <w:r w:rsidRPr="00F2783B">
        <w:rPr>
          <w:rStyle w:val="FlietextfettZchn"/>
          <w:rFonts w:ascii="Studio Pro" w:hAnsi="Studio Pro"/>
          <w:b/>
          <w:bCs/>
        </w:rPr>
        <w:t>Die Entlohnung</w:t>
      </w:r>
      <w:r w:rsidRPr="00F2783B">
        <w:t xml:space="preserve"> erfolgt entsprechend dem Kollektivvertrag für die Arbeitnehmer*innen der Universitäten in der Gehaltsgruppe B1. Das Beschäftigungsausmaß beträgt 75% Prozent. Das Entgelt beträgt monatlich </w:t>
      </w:r>
      <w:bookmarkStart w:id="2" w:name="_Hlk173491252"/>
      <w:r w:rsidRPr="00F2783B">
        <w:t xml:space="preserve">mindestens </w:t>
      </w:r>
      <w:r w:rsidR="00A540C2" w:rsidRPr="005D1E82">
        <w:rPr>
          <w:color w:val="auto"/>
        </w:rPr>
        <w:t xml:space="preserve">€ 2.786,10 </w:t>
      </w:r>
      <w:r w:rsidRPr="005D1E82">
        <w:rPr>
          <w:color w:val="auto"/>
        </w:rPr>
        <w:t xml:space="preserve">brutto </w:t>
      </w:r>
      <w:r w:rsidRPr="00F2783B">
        <w:rPr>
          <w:color w:val="auto"/>
        </w:rPr>
        <w:t>(14x p.a.)</w:t>
      </w:r>
      <w:bookmarkEnd w:id="2"/>
      <w:r w:rsidRPr="00F2783B">
        <w:rPr>
          <w:color w:val="auto"/>
        </w:rPr>
        <w:t xml:space="preserve">, </w:t>
      </w:r>
      <w:r w:rsidRPr="00F2783B">
        <w:t xml:space="preserve">kann sich aber eventuell auf Basis der kollektivvertraglichen Vorschriften durch Anrechnung tätigkeitsspezifischer Vorerfahrung erhöhen. Darüber hinaus wird für die Zeit des Anstellungsverhältnisses bei Bedarf eine Wohnung/Unterkunft in der Stadt Salzburg als Sachbezug gestellt. </w:t>
      </w:r>
    </w:p>
    <w:p w14:paraId="35C13235" w14:textId="77777777" w:rsidR="009435BA" w:rsidRPr="00F2783B" w:rsidRDefault="009435BA" w:rsidP="00B12257"/>
    <w:p w14:paraId="103888D0" w14:textId="49750129" w:rsidR="00E627EE" w:rsidRPr="00F2783B" w:rsidRDefault="00E627EE" w:rsidP="00B12257">
      <w:pPr>
        <w:rPr>
          <w:lang w:val="de-AT"/>
        </w:rPr>
      </w:pPr>
      <w:r w:rsidRPr="00F2783B">
        <w:rPr>
          <w:rStyle w:val="FlietextfettZchn"/>
          <w:rFonts w:ascii="Studio Pro" w:hAnsi="Studio Pro"/>
          <w:b/>
          <w:bCs/>
        </w:rPr>
        <w:t>Reise- und Aufenthaltskosten</w:t>
      </w:r>
      <w:r w:rsidRPr="00F2783B">
        <w:rPr>
          <w:lang w:val="de-AT"/>
        </w:rPr>
        <w:t>, die aus Anlass des Aufnahmeverfahrens entstanden sind, können wir nicht vergüten.</w:t>
      </w:r>
    </w:p>
    <w:p w14:paraId="27518C1E" w14:textId="77777777" w:rsidR="007C60A2" w:rsidRPr="00F2783B" w:rsidRDefault="007C60A2" w:rsidP="00B12257">
      <w:pPr>
        <w:rPr>
          <w:lang w:val="de-AT"/>
        </w:rPr>
      </w:pPr>
    </w:p>
    <w:p w14:paraId="4689A14D" w14:textId="77777777" w:rsidR="00A540C2" w:rsidRPr="00F2783B" w:rsidRDefault="00A540C2" w:rsidP="00A540C2">
      <w:pPr>
        <w:suppressAutoHyphens/>
        <w:spacing w:after="60" w:line="240" w:lineRule="auto"/>
        <w:jc w:val="both"/>
        <w:rPr>
          <w:lang w:val="de-AT"/>
        </w:rPr>
      </w:pPr>
      <w:r w:rsidRPr="00F2783B">
        <w:rPr>
          <w:b/>
          <w:bCs/>
        </w:rPr>
        <w:t>Die Universität Mozarteum Salzburg</w:t>
      </w:r>
      <w:r w:rsidRPr="00F2783B">
        <w:rPr>
          <w:lang w:val="de-AT"/>
        </w:rPr>
        <w:t xml:space="preserve"> strebt eine Erhöhung des Anteils von Frauen in Forschung und Lehre an und fordert daher qualifizierte Künstlerinnen nachdrücklich auf, sich zu bewerben. Künstlerinnen mit Behinderung, die entsprechend qualifiziert sind, werden ebenfalls ausdrücklich zur Bewerbung aufgefordert. </w:t>
      </w:r>
    </w:p>
    <w:p w14:paraId="7BE7EB94" w14:textId="77777777" w:rsidR="00FE7DA5" w:rsidRPr="00F2783B" w:rsidRDefault="00FE7DA5" w:rsidP="00B12257">
      <w:pPr>
        <w:rPr>
          <w:lang w:val="de-AT"/>
        </w:rPr>
      </w:pPr>
    </w:p>
    <w:p w14:paraId="77558F60" w14:textId="70903D78" w:rsidR="005B01CD" w:rsidRPr="00F2783B" w:rsidRDefault="005B01CD" w:rsidP="00323E60">
      <w:pPr>
        <w:suppressAutoHyphens/>
        <w:spacing w:after="60" w:line="240" w:lineRule="auto"/>
      </w:pPr>
      <w:r w:rsidRPr="00F2783B">
        <w:rPr>
          <w:rStyle w:val="FlietextfettZchn"/>
          <w:rFonts w:ascii="Studio Pro" w:hAnsi="Studio Pro"/>
          <w:b/>
          <w:bCs/>
        </w:rPr>
        <w:t>Bewerbungen</w:t>
      </w:r>
      <w:r w:rsidRPr="00F2783B">
        <w:rPr>
          <w:b/>
          <w:bCs/>
          <w:lang w:val="de-AT"/>
        </w:rPr>
        <w:t xml:space="preserve"> </w:t>
      </w:r>
      <w:r w:rsidRPr="00F2783B">
        <w:rPr>
          <w:lang w:val="de-AT"/>
        </w:rPr>
        <w:t>mit den üblichen Unterlagen</w:t>
      </w:r>
      <w:r w:rsidR="00D40AFC" w:rsidRPr="00F2783B">
        <w:rPr>
          <w:lang w:val="de-AT"/>
        </w:rPr>
        <w:t xml:space="preserve"> (aussagekräftiger Lebenslauf inkl. Nachweis einschlägiger </w:t>
      </w:r>
      <w:proofErr w:type="spellStart"/>
      <w:r w:rsidR="00D40AFC" w:rsidRPr="00F2783B">
        <w:rPr>
          <w:lang w:val="de-AT"/>
        </w:rPr>
        <w:t>öf</w:t>
      </w:r>
      <w:r w:rsidR="0023512D">
        <w:rPr>
          <w:lang w:val="de-AT"/>
        </w:rPr>
        <w:t>-</w:t>
      </w:r>
      <w:r w:rsidR="00D40AFC" w:rsidRPr="00F2783B">
        <w:rPr>
          <w:lang w:val="de-AT"/>
        </w:rPr>
        <w:t>fentlicher</w:t>
      </w:r>
      <w:proofErr w:type="spellEnd"/>
      <w:r w:rsidR="00D40AFC" w:rsidRPr="00F2783B">
        <w:rPr>
          <w:lang w:val="de-AT"/>
        </w:rPr>
        <w:t xml:space="preserve"> künstlerischer Tätigkeit, Zeugnisse sowie Motivationsschreiben, dem ein </w:t>
      </w:r>
      <w:r w:rsidR="007869E3" w:rsidRPr="00F2783B">
        <w:rPr>
          <w:lang w:val="de-AT"/>
        </w:rPr>
        <w:t>ausformuliertes Kon</w:t>
      </w:r>
      <w:r w:rsidR="0023512D">
        <w:rPr>
          <w:lang w:val="de-AT"/>
        </w:rPr>
        <w:t>-</w:t>
      </w:r>
      <w:proofErr w:type="spellStart"/>
      <w:r w:rsidR="007869E3" w:rsidRPr="00F2783B">
        <w:rPr>
          <w:lang w:val="de-AT"/>
        </w:rPr>
        <w:t>zeptpapier</w:t>
      </w:r>
      <w:proofErr w:type="spellEnd"/>
      <w:r w:rsidR="007869E3" w:rsidRPr="00F2783B">
        <w:rPr>
          <w:lang w:val="de-AT"/>
        </w:rPr>
        <w:t xml:space="preserve"> für </w:t>
      </w:r>
      <w:r w:rsidR="00D40AFC" w:rsidRPr="00F2783B">
        <w:rPr>
          <w:lang w:val="de-AT"/>
        </w:rPr>
        <w:t>ein</w:t>
      </w:r>
      <w:r w:rsidR="007869E3" w:rsidRPr="00F2783B">
        <w:rPr>
          <w:lang w:val="de-AT"/>
        </w:rPr>
        <w:t xml:space="preserve"> während der Residence zu realisierendes Projekt</w:t>
      </w:r>
      <w:r w:rsidR="00323E60" w:rsidRPr="00F2783B">
        <w:rPr>
          <w:lang w:val="de-AT"/>
        </w:rPr>
        <w:t xml:space="preserve"> </w:t>
      </w:r>
      <w:r w:rsidR="00D40AFC" w:rsidRPr="00F2783B">
        <w:rPr>
          <w:lang w:val="de-AT"/>
        </w:rPr>
        <w:t xml:space="preserve">angehängt ist) </w:t>
      </w:r>
      <w:r w:rsidRPr="00F2783B">
        <w:rPr>
          <w:lang w:val="de-AT"/>
        </w:rPr>
        <w:t>werden bis spätestens</w:t>
      </w:r>
      <w:r w:rsidR="00E627EE" w:rsidRPr="00F2783B">
        <w:rPr>
          <w:lang w:val="de-AT"/>
        </w:rPr>
        <w:t xml:space="preserve"> </w:t>
      </w:r>
      <w:r w:rsidR="00352F59" w:rsidRPr="0094626F">
        <w:rPr>
          <w:color w:val="auto"/>
        </w:rPr>
        <w:t>07</w:t>
      </w:r>
      <w:r w:rsidR="00C42277" w:rsidRPr="0094626F">
        <w:rPr>
          <w:color w:val="auto"/>
        </w:rPr>
        <w:t>.</w:t>
      </w:r>
      <w:r w:rsidR="004F5C8C" w:rsidRPr="0094626F">
        <w:rPr>
          <w:color w:val="auto"/>
        </w:rPr>
        <w:t>0</w:t>
      </w:r>
      <w:r w:rsidR="00352F59" w:rsidRPr="0094626F">
        <w:rPr>
          <w:color w:val="auto"/>
        </w:rPr>
        <w:t>9</w:t>
      </w:r>
      <w:r w:rsidR="003738C2" w:rsidRPr="0094626F">
        <w:rPr>
          <w:color w:val="auto"/>
        </w:rPr>
        <w:t>.202</w:t>
      </w:r>
      <w:r w:rsidR="00D40AFC" w:rsidRPr="0094626F">
        <w:rPr>
          <w:color w:val="auto"/>
        </w:rPr>
        <w:t>5</w:t>
      </w:r>
      <w:r w:rsidRPr="0094626F">
        <w:rPr>
          <w:color w:val="auto"/>
          <w:lang w:val="de-AT"/>
        </w:rPr>
        <w:t xml:space="preserve"> </w:t>
      </w:r>
      <w:r w:rsidRPr="00F2783B">
        <w:rPr>
          <w:lang w:val="de-AT"/>
        </w:rPr>
        <w:t>online unter folgendem Link erbeten:</w:t>
      </w:r>
      <w:r w:rsidRPr="0023512D">
        <w:rPr>
          <w:lang w:val="de-AT"/>
        </w:rPr>
        <w:t xml:space="preserve"> </w:t>
      </w:r>
      <w:hyperlink r:id="rId12" w:history="1">
        <w:r w:rsidRPr="0023512D">
          <w:rPr>
            <w:lang w:val="de-AT"/>
          </w:rPr>
          <w:t>https://www.uni-mozarteum.at/apps/fe/karriere/</w:t>
        </w:r>
      </w:hyperlink>
      <w:r w:rsidR="00C42277" w:rsidRPr="00F2783B">
        <w:rPr>
          <w:color w:val="FF0000"/>
        </w:rPr>
        <w:t>.</w:t>
      </w:r>
    </w:p>
    <w:p w14:paraId="0AE16F36" w14:textId="77777777" w:rsidR="007869E3" w:rsidRPr="00F2783B" w:rsidRDefault="007869E3" w:rsidP="00B12257"/>
    <w:p w14:paraId="0D0C3F54" w14:textId="77777777" w:rsidR="007869E3" w:rsidRPr="00F2783B" w:rsidRDefault="007869E3" w:rsidP="007869E3">
      <w:pPr>
        <w:spacing w:after="60" w:line="240" w:lineRule="auto"/>
        <w:jc w:val="both"/>
        <w:rPr>
          <w:rStyle w:val="FlietextfettZchn"/>
          <w:rFonts w:ascii="Studio Pro" w:hAnsi="Studio Pro"/>
          <w:b/>
          <w:bCs/>
        </w:rPr>
      </w:pPr>
      <w:r w:rsidRPr="00F2783B">
        <w:rPr>
          <w:rStyle w:val="FlietextfettZchn"/>
          <w:rFonts w:ascii="Studio Pro" w:hAnsi="Studio Pro"/>
          <w:b/>
          <w:bCs/>
        </w:rPr>
        <w:t>Auswahlverfahren</w:t>
      </w:r>
    </w:p>
    <w:p w14:paraId="29E63B61" w14:textId="7BE7B2E2" w:rsidR="007869E3" w:rsidRPr="00F2783B" w:rsidRDefault="007869E3" w:rsidP="007869E3">
      <w:pPr>
        <w:spacing w:after="60" w:line="240" w:lineRule="auto"/>
        <w:jc w:val="both"/>
        <w:rPr>
          <w:lang w:val="de-AT"/>
        </w:rPr>
      </w:pPr>
      <w:r w:rsidRPr="00F2783B">
        <w:rPr>
          <w:lang w:val="de-AT"/>
        </w:rPr>
        <w:t xml:space="preserve">Die Kommission trifft aus den frist- und formgerecht eingegangen Bewerbungen eine Vorauswahl. Die ausgewählten Bewerberinnen stellen sich einem </w:t>
      </w:r>
      <w:r w:rsidRPr="00F2783B">
        <w:rPr>
          <w:color w:val="auto"/>
          <w:lang w:val="de-AT"/>
        </w:rPr>
        <w:t>Hearing</w:t>
      </w:r>
      <w:r w:rsidR="00352F59" w:rsidRPr="00F2783B">
        <w:rPr>
          <w:color w:val="auto"/>
          <w:lang w:val="de-AT"/>
        </w:rPr>
        <w:t xml:space="preserve"> am 06.10.2025</w:t>
      </w:r>
      <w:r w:rsidR="001B4A22" w:rsidRPr="00F2783B">
        <w:rPr>
          <w:color w:val="auto"/>
          <w:lang w:val="de-AT"/>
        </w:rPr>
        <w:t xml:space="preserve">, das eine </w:t>
      </w:r>
      <w:r w:rsidR="00352F59" w:rsidRPr="00F2783B">
        <w:rPr>
          <w:lang w:val="de-AT"/>
        </w:rPr>
        <w:t>künstlerische Präsentation</w:t>
      </w:r>
      <w:r w:rsidR="001B4A22" w:rsidRPr="00F2783B">
        <w:rPr>
          <w:lang w:val="de-AT"/>
        </w:rPr>
        <w:t xml:space="preserve"> (Das Programm muss mindestens </w:t>
      </w:r>
      <w:r w:rsidR="001B4A22" w:rsidRPr="00F2783B">
        <w:t xml:space="preserve">drei der folgenden Instrumentengruppen umfassen: Orchester-Schlagzeug, Marimba und Vibraphon, Set-Up, Solo-Literatur, Drum-Set, Pauken, Percussion, </w:t>
      </w:r>
      <w:proofErr w:type="spellStart"/>
      <w:r w:rsidR="001B4A22" w:rsidRPr="00F2783B">
        <w:t>Theatrical</w:t>
      </w:r>
      <w:proofErr w:type="spellEnd"/>
      <w:r w:rsidR="001B4A22" w:rsidRPr="00F2783B">
        <w:t xml:space="preserve"> Percussion, World-Music)</w:t>
      </w:r>
      <w:r w:rsidR="00352F59" w:rsidRPr="00F2783B">
        <w:rPr>
          <w:lang w:val="de-AT"/>
        </w:rPr>
        <w:t xml:space="preserve">, </w:t>
      </w:r>
      <w:r w:rsidR="001B4A22" w:rsidRPr="00F2783B">
        <w:rPr>
          <w:lang w:val="de-AT"/>
        </w:rPr>
        <w:t xml:space="preserve">eine </w:t>
      </w:r>
      <w:r w:rsidR="00352F59" w:rsidRPr="00F2783B">
        <w:rPr>
          <w:lang w:val="de-AT"/>
        </w:rPr>
        <w:t xml:space="preserve">Lehrprobe </w:t>
      </w:r>
      <w:r w:rsidR="001B4A22" w:rsidRPr="00F2783B">
        <w:rPr>
          <w:lang w:val="de-AT"/>
        </w:rPr>
        <w:t>sowie die</w:t>
      </w:r>
      <w:r w:rsidR="00352F59" w:rsidRPr="00F2783B">
        <w:rPr>
          <w:lang w:val="de-AT"/>
        </w:rPr>
        <w:t xml:space="preserve"> Präsentation des Projektvorhabens</w:t>
      </w:r>
      <w:r w:rsidR="001B4A22" w:rsidRPr="00F2783B">
        <w:rPr>
          <w:lang w:val="de-AT"/>
        </w:rPr>
        <w:t xml:space="preserve"> umfasst.</w:t>
      </w:r>
    </w:p>
    <w:p w14:paraId="6454AF32" w14:textId="3729C558" w:rsidR="00C42277" w:rsidRPr="00F2783B" w:rsidRDefault="00C42277" w:rsidP="00B12257">
      <w:pPr>
        <w:rPr>
          <w:color w:val="auto"/>
          <w:lang w:val="de-AT"/>
        </w:rPr>
      </w:pPr>
      <w:r w:rsidRPr="00F2783B">
        <w:rPr>
          <w:color w:val="auto"/>
        </w:rPr>
        <w:t xml:space="preserve">Für nähere Informationen wenden Sie sich bitte an: </w:t>
      </w:r>
      <w:hyperlink r:id="rId13" w:history="1">
        <w:r w:rsidR="00352F59" w:rsidRPr="00F2783B">
          <w:rPr>
            <w:rStyle w:val="Hyperlink"/>
          </w:rPr>
          <w:t>fair@moz.ac.at</w:t>
        </w:r>
      </w:hyperlink>
      <w:r w:rsidR="00352F59" w:rsidRPr="00F2783B">
        <w:rPr>
          <w:color w:val="auto"/>
        </w:rPr>
        <w:t xml:space="preserve"> </w:t>
      </w:r>
    </w:p>
    <w:p w14:paraId="286A4465" w14:textId="6F7730ED" w:rsidR="00F67ED3" w:rsidRDefault="00F67ED3" w:rsidP="00B12257">
      <w:pPr>
        <w:rPr>
          <w:lang w:val="de-AT"/>
        </w:rPr>
      </w:pPr>
    </w:p>
    <w:p w14:paraId="19E2AC22" w14:textId="77777777" w:rsidR="00FE2A39" w:rsidRDefault="00FE2A39" w:rsidP="00B12257">
      <w:pPr>
        <w:rPr>
          <w:lang w:val="de-AT"/>
        </w:rPr>
      </w:pPr>
    </w:p>
    <w:p w14:paraId="18FBD0AD" w14:textId="77777777" w:rsidR="00FE2A39" w:rsidRPr="007518DB" w:rsidRDefault="00FE2A39" w:rsidP="00B12257">
      <w:pPr>
        <w:rPr>
          <w:lang w:val="de-AT"/>
        </w:rPr>
      </w:pPr>
    </w:p>
    <w:p w14:paraId="06E42841" w14:textId="7899F89E" w:rsidR="00155BDA" w:rsidRPr="0023512D" w:rsidRDefault="00435838" w:rsidP="00B12257">
      <w:pPr>
        <w:rPr>
          <w:b/>
          <w:bCs/>
          <w:lang w:val="de-AT"/>
        </w:rPr>
      </w:pPr>
      <w:r w:rsidRPr="0023512D">
        <w:rPr>
          <w:b/>
          <w:bCs/>
          <w:lang w:val="de-AT"/>
        </w:rPr>
        <w:t>Rektorat</w:t>
      </w:r>
    </w:p>
    <w:p w14:paraId="79E90406" w14:textId="2B17502F" w:rsidR="00FB6D82" w:rsidRPr="007518DB" w:rsidRDefault="00BA7AAC" w:rsidP="00B12257">
      <w:pPr>
        <w:rPr>
          <w:lang w:val="de-AT"/>
        </w:rPr>
      </w:pPr>
      <w:r w:rsidRPr="007B0F50">
        <w:rPr>
          <w:noProof/>
          <w:lang w:val="en-US" w:eastAsia="en-US" w:bidi="ar-SA"/>
        </w:rPr>
        <w:drawing>
          <wp:anchor distT="0" distB="0" distL="114300" distR="114300" simplePos="0" relativeHeight="251659264" behindDoc="0" locked="0" layoutInCell="1" allowOverlap="1" wp14:anchorId="386BEA6D" wp14:editId="4E64677B">
            <wp:simplePos x="0" y="0"/>
            <wp:positionH relativeFrom="margin">
              <wp:align>right</wp:align>
            </wp:positionH>
            <wp:positionV relativeFrom="paragraph">
              <wp:posOffset>162946</wp:posOffset>
            </wp:positionV>
            <wp:extent cx="938530" cy="938530"/>
            <wp:effectExtent l="0" t="0" r="0" b="0"/>
            <wp:wrapNone/>
            <wp:docPr id="7" name="Bild 7" descr="Arbeitgeber hochschuleundfami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beitgeber hochschuleundfamili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8530" cy="9385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B6D82" w:rsidRPr="007518DB" w:rsidSect="00E52F7C">
      <w:headerReference w:type="even" r:id="rId15"/>
      <w:headerReference w:type="default" r:id="rId16"/>
      <w:footerReference w:type="even" r:id="rId17"/>
      <w:footerReference w:type="default" r:id="rId18"/>
      <w:headerReference w:type="first" r:id="rId19"/>
      <w:footerReference w:type="first" r:id="rId20"/>
      <w:pgSz w:w="11906" w:h="16838"/>
      <w:pgMar w:top="2268" w:right="1418" w:bottom="993" w:left="1418" w:header="720"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1D30" w14:textId="77777777" w:rsidR="00554F3A" w:rsidRDefault="00554F3A" w:rsidP="000830F0">
      <w:r>
        <w:separator/>
      </w:r>
    </w:p>
  </w:endnote>
  <w:endnote w:type="continuationSeparator" w:id="0">
    <w:p w14:paraId="0E967079" w14:textId="77777777" w:rsidR="00554F3A" w:rsidRDefault="00554F3A" w:rsidP="0008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Studio Pro">
    <w:altName w:val="Calibri"/>
    <w:panose1 w:val="00000000000000000000"/>
    <w:charset w:val="00"/>
    <w:family w:val="modern"/>
    <w:notTrueType/>
    <w:pitch w:val="variable"/>
    <w:sig w:usb0="20000007" w:usb1="00000011" w:usb2="00000000" w:usb3="00000000" w:csb0="00000193"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P Monument Extended">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tudio Pro Bold">
    <w:panose1 w:val="00000000000000000000"/>
    <w:charset w:val="00"/>
    <w:family w:val="modern"/>
    <w:notTrueType/>
    <w:pitch w:val="variable"/>
    <w:sig w:usb0="20000007" w:usb1="00000011" w:usb2="00000000" w:usb3="00000000" w:csb0="00000193"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1CA7" w14:textId="77777777" w:rsidR="0010790F" w:rsidRDefault="0010790F" w:rsidP="000830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96CC" w14:textId="77777777" w:rsidR="00AD1B5A" w:rsidRDefault="00AD1B5A" w:rsidP="000830F0">
    <w:pPr>
      <w:pStyle w:val="Fuzeile"/>
      <w:rPr>
        <w:lang w:val="de-AT"/>
      </w:rPr>
    </w:pPr>
  </w:p>
  <w:p w14:paraId="6C3E3F58" w14:textId="3F42C78D" w:rsidR="00C03AD9" w:rsidRDefault="00AD1B5A" w:rsidP="000830F0">
    <w:pPr>
      <w:pStyle w:val="Fuzeile"/>
      <w:rPr>
        <w:sz w:val="17"/>
        <w:szCs w:val="17"/>
        <w:u w:val="single"/>
        <w:lang w:val="de-AT"/>
      </w:rPr>
    </w:pPr>
    <w:r w:rsidRPr="00BE5B7B">
      <w:rPr>
        <w:sz w:val="17"/>
        <w:szCs w:val="17"/>
        <w:u w:val="single"/>
        <w:lang w:val="de-AT"/>
      </w:rPr>
      <w:t>Universität Mozarteum Salzburg</w:t>
    </w:r>
    <w:r w:rsidRPr="00FC2878">
      <w:rPr>
        <w:lang w:val="de-AT"/>
      </w:rPr>
      <w:t xml:space="preserve">  </w:t>
    </w:r>
    <w:r>
      <w:rPr>
        <w:lang w:val="de-AT"/>
      </w:rPr>
      <w:t xml:space="preserve"> </w:t>
    </w:r>
    <w:r w:rsidRPr="00FC2878">
      <w:rPr>
        <w:lang w:val="de-AT"/>
      </w:rPr>
      <w:t>Mirabellplatz 1, 5020 Salzburg</w:t>
    </w:r>
    <w:r>
      <w:rPr>
        <w:lang w:val="de-AT"/>
      </w:rPr>
      <w:t>, Austria</w:t>
    </w:r>
    <w:r w:rsidRPr="00FC2878">
      <w:rPr>
        <w:lang w:val="de-AT"/>
      </w:rPr>
      <w:t xml:space="preserve">     www.moz.ac.at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E86D" w14:textId="77777777" w:rsidR="0010790F" w:rsidRDefault="0010790F" w:rsidP="000830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32A6" w14:textId="77777777" w:rsidR="00554F3A" w:rsidRDefault="00554F3A" w:rsidP="000830F0">
      <w:r>
        <w:separator/>
      </w:r>
    </w:p>
  </w:footnote>
  <w:footnote w:type="continuationSeparator" w:id="0">
    <w:p w14:paraId="7AC9D6E0" w14:textId="77777777" w:rsidR="00554F3A" w:rsidRDefault="00554F3A" w:rsidP="00083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D46A" w14:textId="3F4C1155" w:rsidR="0010790F" w:rsidRDefault="0010790F" w:rsidP="000830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CB1C" w14:textId="6865CFC1" w:rsidR="0010790F" w:rsidRDefault="004E7F1C" w:rsidP="000830F0">
    <w:pPr>
      <w:pStyle w:val="Kopfzeile"/>
    </w:pPr>
    <w:r>
      <w:rPr>
        <w:noProof/>
        <w:lang w:val="en-US" w:eastAsia="en-US" w:bidi="ar-SA"/>
      </w:rPr>
      <w:drawing>
        <wp:anchor distT="0" distB="0" distL="114300" distR="114300" simplePos="0" relativeHeight="251660287" behindDoc="0" locked="0" layoutInCell="1" allowOverlap="1" wp14:anchorId="13C2232E" wp14:editId="7CB9E30B">
          <wp:simplePos x="0" y="0"/>
          <wp:positionH relativeFrom="margin">
            <wp:align>center</wp:align>
          </wp:positionH>
          <wp:positionV relativeFrom="paragraph">
            <wp:posOffset>-181569</wp:posOffset>
          </wp:positionV>
          <wp:extent cx="1097280" cy="271145"/>
          <wp:effectExtent l="0" t="0" r="762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_Uni_Mozarteum_RGB_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7280" cy="271145"/>
                  </a:xfrm>
                  <a:prstGeom prst="rect">
                    <a:avLst/>
                  </a:prstGeom>
                </pic:spPr>
              </pic:pic>
            </a:graphicData>
          </a:graphic>
          <wp14:sizeRelH relativeFrom="page">
            <wp14:pctWidth>0</wp14:pctWidth>
          </wp14:sizeRelH>
          <wp14:sizeRelV relativeFrom="page">
            <wp14:pctHeight>0</wp14:pctHeight>
          </wp14:sizeRelV>
        </wp:anchor>
      </w:drawing>
    </w:r>
    <w:r w:rsidR="00F3117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7AA4" w14:textId="77EFA2F9" w:rsidR="0010790F" w:rsidRDefault="0010790F" w:rsidP="000830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83E"/>
    <w:multiLevelType w:val="multilevel"/>
    <w:tmpl w:val="FA16C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BE3432"/>
    <w:multiLevelType w:val="multilevel"/>
    <w:tmpl w:val="350EE6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CB1F45"/>
    <w:multiLevelType w:val="hybridMultilevel"/>
    <w:tmpl w:val="9BD24FA6"/>
    <w:styleLink w:val="Punkte"/>
    <w:lvl w:ilvl="0" w:tplc="15C0A7A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03690C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7A2F7F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B1EF2C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34074D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76076E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5D0F50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6C0016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1D6039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EB4A67"/>
    <w:multiLevelType w:val="hybridMultilevel"/>
    <w:tmpl w:val="4EF202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2854D53"/>
    <w:multiLevelType w:val="multilevel"/>
    <w:tmpl w:val="5268B9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953642C"/>
    <w:multiLevelType w:val="hybridMultilevel"/>
    <w:tmpl w:val="C55854BA"/>
    <w:lvl w:ilvl="0" w:tplc="F9FE3EE0">
      <w:numFmt w:val="bullet"/>
      <w:pStyle w:val="Listenabsatz"/>
      <w:lvlText w:val="•"/>
      <w:lvlJc w:val="left"/>
      <w:pPr>
        <w:ind w:left="1065" w:hanging="705"/>
      </w:pPr>
      <w:rPr>
        <w:rFonts w:ascii="Studio Pro" w:eastAsia="NSimSun" w:hAnsi="Studio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D530A"/>
    <w:multiLevelType w:val="hybridMultilevel"/>
    <w:tmpl w:val="D290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70C90"/>
    <w:multiLevelType w:val="multilevel"/>
    <w:tmpl w:val="3A2E838A"/>
    <w:lvl w:ilvl="0">
      <w:numFmt w:val="bullet"/>
      <w:lvlText w:val="o"/>
      <w:lvlJc w:val="left"/>
      <w:pPr>
        <w:ind w:left="1080" w:hanging="360"/>
      </w:pPr>
      <w:rPr>
        <w:rFonts w:ascii="Courier New" w:hAnsi="Courier New" w:cs="Courier New"/>
        <w:sz w:val="1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630F7D83"/>
    <w:multiLevelType w:val="multilevel"/>
    <w:tmpl w:val="756E82DE"/>
    <w:lvl w:ilvl="0">
      <w:start w:val="1"/>
      <w:numFmt w:val="bullet"/>
      <w:lvlText w:val=""/>
      <w:lvlJc w:val="left"/>
      <w:pPr>
        <w:ind w:left="1080" w:hanging="360"/>
      </w:pPr>
      <w:rPr>
        <w:rFonts w:ascii="Symbol" w:hAnsi="Symbol" w:hint="default"/>
        <w:sz w:val="1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6584352E"/>
    <w:multiLevelType w:val="multilevel"/>
    <w:tmpl w:val="DF44F0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39646807">
    <w:abstractNumId w:val="2"/>
  </w:num>
  <w:num w:numId="2" w16cid:durableId="263004289">
    <w:abstractNumId w:val="5"/>
  </w:num>
  <w:num w:numId="3" w16cid:durableId="376247632">
    <w:abstractNumId w:val="6"/>
  </w:num>
  <w:num w:numId="4" w16cid:durableId="424155178">
    <w:abstractNumId w:val="3"/>
  </w:num>
  <w:num w:numId="5" w16cid:durableId="579945773">
    <w:abstractNumId w:val="1"/>
  </w:num>
  <w:num w:numId="6" w16cid:durableId="806894825">
    <w:abstractNumId w:val="4"/>
  </w:num>
  <w:num w:numId="7" w16cid:durableId="1765151509">
    <w:abstractNumId w:val="7"/>
  </w:num>
  <w:num w:numId="8" w16cid:durableId="502473025">
    <w:abstractNumId w:val="9"/>
  </w:num>
  <w:num w:numId="9" w16cid:durableId="882212636">
    <w:abstractNumId w:val="0"/>
  </w:num>
  <w:num w:numId="10" w16cid:durableId="1414087722">
    <w:abstractNumId w:val="5"/>
  </w:num>
  <w:num w:numId="11" w16cid:durableId="1610431586">
    <w:abstractNumId w:val="5"/>
  </w:num>
  <w:num w:numId="12" w16cid:durableId="93483247">
    <w:abstractNumId w:val="5"/>
  </w:num>
  <w:num w:numId="13" w16cid:durableId="1503231656">
    <w:abstractNumId w:val="8"/>
  </w:num>
  <w:num w:numId="14" w16cid:durableId="1492989823">
    <w:abstractNumId w:val="5"/>
  </w:num>
  <w:num w:numId="15" w16cid:durableId="795488461">
    <w:abstractNumId w:val="5"/>
  </w:num>
  <w:num w:numId="16" w16cid:durableId="150713773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C2"/>
    <w:rsid w:val="00001501"/>
    <w:rsid w:val="00002BC2"/>
    <w:rsid w:val="00005A6B"/>
    <w:rsid w:val="00007010"/>
    <w:rsid w:val="000147A2"/>
    <w:rsid w:val="00022592"/>
    <w:rsid w:val="00022697"/>
    <w:rsid w:val="00030084"/>
    <w:rsid w:val="00030E14"/>
    <w:rsid w:val="000312AC"/>
    <w:rsid w:val="00031BBB"/>
    <w:rsid w:val="00034C66"/>
    <w:rsid w:val="0003631F"/>
    <w:rsid w:val="00037DC2"/>
    <w:rsid w:val="0004110D"/>
    <w:rsid w:val="00041D8E"/>
    <w:rsid w:val="00042435"/>
    <w:rsid w:val="000457F3"/>
    <w:rsid w:val="00046F1C"/>
    <w:rsid w:val="00050193"/>
    <w:rsid w:val="00050C7F"/>
    <w:rsid w:val="00051F66"/>
    <w:rsid w:val="0005256D"/>
    <w:rsid w:val="000712E5"/>
    <w:rsid w:val="0007242F"/>
    <w:rsid w:val="000748B0"/>
    <w:rsid w:val="00074B67"/>
    <w:rsid w:val="0007523A"/>
    <w:rsid w:val="000830F0"/>
    <w:rsid w:val="00083C9D"/>
    <w:rsid w:val="000845B0"/>
    <w:rsid w:val="00085E40"/>
    <w:rsid w:val="00091BCA"/>
    <w:rsid w:val="00092C3F"/>
    <w:rsid w:val="00094326"/>
    <w:rsid w:val="00096FCE"/>
    <w:rsid w:val="000A0D77"/>
    <w:rsid w:val="000A74E6"/>
    <w:rsid w:val="000A7963"/>
    <w:rsid w:val="000B0BE1"/>
    <w:rsid w:val="000B2025"/>
    <w:rsid w:val="000B2DD3"/>
    <w:rsid w:val="000B4B00"/>
    <w:rsid w:val="000B4BBA"/>
    <w:rsid w:val="000C01F0"/>
    <w:rsid w:val="000C0619"/>
    <w:rsid w:val="000D01DC"/>
    <w:rsid w:val="000D11E9"/>
    <w:rsid w:val="000D201E"/>
    <w:rsid w:val="000D6509"/>
    <w:rsid w:val="000D691C"/>
    <w:rsid w:val="000D7878"/>
    <w:rsid w:val="000D7CF8"/>
    <w:rsid w:val="000E4BA6"/>
    <w:rsid w:val="000E63F3"/>
    <w:rsid w:val="000F03EF"/>
    <w:rsid w:val="000F0F0C"/>
    <w:rsid w:val="000F2A5E"/>
    <w:rsid w:val="000F4352"/>
    <w:rsid w:val="000F4D5F"/>
    <w:rsid w:val="000F5A32"/>
    <w:rsid w:val="000F65BE"/>
    <w:rsid w:val="001024E5"/>
    <w:rsid w:val="00104BFF"/>
    <w:rsid w:val="00104CEC"/>
    <w:rsid w:val="0010790F"/>
    <w:rsid w:val="00110F15"/>
    <w:rsid w:val="00112700"/>
    <w:rsid w:val="00112AFB"/>
    <w:rsid w:val="00113FFA"/>
    <w:rsid w:val="001201AE"/>
    <w:rsid w:val="0012547F"/>
    <w:rsid w:val="001259C1"/>
    <w:rsid w:val="00126896"/>
    <w:rsid w:val="00133BDC"/>
    <w:rsid w:val="001407BD"/>
    <w:rsid w:val="001451E4"/>
    <w:rsid w:val="001455CB"/>
    <w:rsid w:val="0015213C"/>
    <w:rsid w:val="00153871"/>
    <w:rsid w:val="00153A7A"/>
    <w:rsid w:val="00153B1C"/>
    <w:rsid w:val="00153B37"/>
    <w:rsid w:val="00153D07"/>
    <w:rsid w:val="00154FD5"/>
    <w:rsid w:val="00155BDA"/>
    <w:rsid w:val="00155E79"/>
    <w:rsid w:val="00157335"/>
    <w:rsid w:val="00157FF8"/>
    <w:rsid w:val="00161C5F"/>
    <w:rsid w:val="00162418"/>
    <w:rsid w:val="00163B4A"/>
    <w:rsid w:val="001715E5"/>
    <w:rsid w:val="001763E7"/>
    <w:rsid w:val="0017738C"/>
    <w:rsid w:val="0017757F"/>
    <w:rsid w:val="00181B31"/>
    <w:rsid w:val="001830AC"/>
    <w:rsid w:val="00185C24"/>
    <w:rsid w:val="00186DDA"/>
    <w:rsid w:val="00191DF5"/>
    <w:rsid w:val="00192864"/>
    <w:rsid w:val="00193AFE"/>
    <w:rsid w:val="00196651"/>
    <w:rsid w:val="00197BFB"/>
    <w:rsid w:val="001A2024"/>
    <w:rsid w:val="001A308C"/>
    <w:rsid w:val="001B3C29"/>
    <w:rsid w:val="001B42A5"/>
    <w:rsid w:val="001B4A22"/>
    <w:rsid w:val="001C0CB2"/>
    <w:rsid w:val="001C3629"/>
    <w:rsid w:val="001C69DB"/>
    <w:rsid w:val="001C6F29"/>
    <w:rsid w:val="001E6098"/>
    <w:rsid w:val="001E7D28"/>
    <w:rsid w:val="001F1F60"/>
    <w:rsid w:val="00200484"/>
    <w:rsid w:val="002006B0"/>
    <w:rsid w:val="002027BA"/>
    <w:rsid w:val="00203463"/>
    <w:rsid w:val="00204B82"/>
    <w:rsid w:val="00204C19"/>
    <w:rsid w:val="0020563D"/>
    <w:rsid w:val="00205EA7"/>
    <w:rsid w:val="00210C67"/>
    <w:rsid w:val="00211905"/>
    <w:rsid w:val="00212A9C"/>
    <w:rsid w:val="00212C83"/>
    <w:rsid w:val="00215C56"/>
    <w:rsid w:val="00217EF2"/>
    <w:rsid w:val="0023512D"/>
    <w:rsid w:val="002407D3"/>
    <w:rsid w:val="0024490D"/>
    <w:rsid w:val="00245663"/>
    <w:rsid w:val="00250F1C"/>
    <w:rsid w:val="002538E1"/>
    <w:rsid w:val="00261960"/>
    <w:rsid w:val="002622F4"/>
    <w:rsid w:val="00272453"/>
    <w:rsid w:val="00275B36"/>
    <w:rsid w:val="00281DDC"/>
    <w:rsid w:val="00283146"/>
    <w:rsid w:val="00284204"/>
    <w:rsid w:val="0029042B"/>
    <w:rsid w:val="0029139F"/>
    <w:rsid w:val="00292033"/>
    <w:rsid w:val="00293202"/>
    <w:rsid w:val="00297187"/>
    <w:rsid w:val="002A1732"/>
    <w:rsid w:val="002A25A2"/>
    <w:rsid w:val="002A30A3"/>
    <w:rsid w:val="002A388A"/>
    <w:rsid w:val="002A4335"/>
    <w:rsid w:val="002B1E86"/>
    <w:rsid w:val="002B6667"/>
    <w:rsid w:val="002B6ED5"/>
    <w:rsid w:val="002C0449"/>
    <w:rsid w:val="002C0D96"/>
    <w:rsid w:val="002C1B05"/>
    <w:rsid w:val="002C6D8C"/>
    <w:rsid w:val="002E2A38"/>
    <w:rsid w:val="002E4C64"/>
    <w:rsid w:val="002E5C0C"/>
    <w:rsid w:val="002F0CE0"/>
    <w:rsid w:val="002F1149"/>
    <w:rsid w:val="002F1ED1"/>
    <w:rsid w:val="002F2021"/>
    <w:rsid w:val="002F3395"/>
    <w:rsid w:val="00300947"/>
    <w:rsid w:val="00301EED"/>
    <w:rsid w:val="00304A72"/>
    <w:rsid w:val="003050D1"/>
    <w:rsid w:val="0030526B"/>
    <w:rsid w:val="00305B31"/>
    <w:rsid w:val="003105DA"/>
    <w:rsid w:val="003145B6"/>
    <w:rsid w:val="00315178"/>
    <w:rsid w:val="0032080A"/>
    <w:rsid w:val="00323E60"/>
    <w:rsid w:val="00325319"/>
    <w:rsid w:val="00330507"/>
    <w:rsid w:val="00332228"/>
    <w:rsid w:val="0033454B"/>
    <w:rsid w:val="003351C7"/>
    <w:rsid w:val="00336093"/>
    <w:rsid w:val="00336E43"/>
    <w:rsid w:val="00337184"/>
    <w:rsid w:val="003417FC"/>
    <w:rsid w:val="00344DD9"/>
    <w:rsid w:val="00346319"/>
    <w:rsid w:val="00347EC4"/>
    <w:rsid w:val="00350D79"/>
    <w:rsid w:val="00352F59"/>
    <w:rsid w:val="00354FD7"/>
    <w:rsid w:val="0035606E"/>
    <w:rsid w:val="00361EC8"/>
    <w:rsid w:val="00364BB1"/>
    <w:rsid w:val="003658BC"/>
    <w:rsid w:val="00366CB8"/>
    <w:rsid w:val="00367190"/>
    <w:rsid w:val="0036785A"/>
    <w:rsid w:val="00370D2B"/>
    <w:rsid w:val="00371184"/>
    <w:rsid w:val="003738C2"/>
    <w:rsid w:val="00373913"/>
    <w:rsid w:val="0037746A"/>
    <w:rsid w:val="00377826"/>
    <w:rsid w:val="003808C5"/>
    <w:rsid w:val="00383FDA"/>
    <w:rsid w:val="00385110"/>
    <w:rsid w:val="0038603E"/>
    <w:rsid w:val="00386D40"/>
    <w:rsid w:val="0038792B"/>
    <w:rsid w:val="00391EA9"/>
    <w:rsid w:val="00392055"/>
    <w:rsid w:val="003930AB"/>
    <w:rsid w:val="00394030"/>
    <w:rsid w:val="003A0A9F"/>
    <w:rsid w:val="003A47C1"/>
    <w:rsid w:val="003A7493"/>
    <w:rsid w:val="003B0974"/>
    <w:rsid w:val="003B44E7"/>
    <w:rsid w:val="003B5802"/>
    <w:rsid w:val="003B74B2"/>
    <w:rsid w:val="003B7A17"/>
    <w:rsid w:val="003C233E"/>
    <w:rsid w:val="003C418A"/>
    <w:rsid w:val="003C437B"/>
    <w:rsid w:val="003C5F3D"/>
    <w:rsid w:val="003C6670"/>
    <w:rsid w:val="003C7813"/>
    <w:rsid w:val="003D08EF"/>
    <w:rsid w:val="003D27B1"/>
    <w:rsid w:val="003D3B44"/>
    <w:rsid w:val="003E1B87"/>
    <w:rsid w:val="003E1F9E"/>
    <w:rsid w:val="003E220A"/>
    <w:rsid w:val="003E2F48"/>
    <w:rsid w:val="003E4AC5"/>
    <w:rsid w:val="003E4E54"/>
    <w:rsid w:val="003E64F2"/>
    <w:rsid w:val="003F1B67"/>
    <w:rsid w:val="003F2878"/>
    <w:rsid w:val="004008DC"/>
    <w:rsid w:val="00405D19"/>
    <w:rsid w:val="00406B46"/>
    <w:rsid w:val="0041429B"/>
    <w:rsid w:val="00416D6B"/>
    <w:rsid w:val="00422009"/>
    <w:rsid w:val="0042263A"/>
    <w:rsid w:val="00423643"/>
    <w:rsid w:val="004270D2"/>
    <w:rsid w:val="0042728C"/>
    <w:rsid w:val="00430685"/>
    <w:rsid w:val="00430A1F"/>
    <w:rsid w:val="00431D91"/>
    <w:rsid w:val="00435838"/>
    <w:rsid w:val="00437C18"/>
    <w:rsid w:val="00437FCF"/>
    <w:rsid w:val="00440C58"/>
    <w:rsid w:val="00441EA6"/>
    <w:rsid w:val="0044624B"/>
    <w:rsid w:val="0044660F"/>
    <w:rsid w:val="004543D8"/>
    <w:rsid w:val="0045715C"/>
    <w:rsid w:val="004616AC"/>
    <w:rsid w:val="00462670"/>
    <w:rsid w:val="00463EB6"/>
    <w:rsid w:val="0046447D"/>
    <w:rsid w:val="004670D5"/>
    <w:rsid w:val="00467ADA"/>
    <w:rsid w:val="00470CAE"/>
    <w:rsid w:val="00472462"/>
    <w:rsid w:val="00473A65"/>
    <w:rsid w:val="0047583D"/>
    <w:rsid w:val="00476EF0"/>
    <w:rsid w:val="004779ED"/>
    <w:rsid w:val="00482F1E"/>
    <w:rsid w:val="004865C1"/>
    <w:rsid w:val="00487C74"/>
    <w:rsid w:val="004908A1"/>
    <w:rsid w:val="00490B7B"/>
    <w:rsid w:val="004A1D9D"/>
    <w:rsid w:val="004A33B5"/>
    <w:rsid w:val="004A4B84"/>
    <w:rsid w:val="004A64D6"/>
    <w:rsid w:val="004B2508"/>
    <w:rsid w:val="004B2D5F"/>
    <w:rsid w:val="004B30B3"/>
    <w:rsid w:val="004B56A7"/>
    <w:rsid w:val="004B6949"/>
    <w:rsid w:val="004B71E1"/>
    <w:rsid w:val="004C320D"/>
    <w:rsid w:val="004C642A"/>
    <w:rsid w:val="004C7757"/>
    <w:rsid w:val="004D1ED3"/>
    <w:rsid w:val="004E25D9"/>
    <w:rsid w:val="004E7F1C"/>
    <w:rsid w:val="004F469D"/>
    <w:rsid w:val="004F5C8C"/>
    <w:rsid w:val="004F61D0"/>
    <w:rsid w:val="004F6560"/>
    <w:rsid w:val="00501D89"/>
    <w:rsid w:val="00502641"/>
    <w:rsid w:val="00510897"/>
    <w:rsid w:val="00510E8A"/>
    <w:rsid w:val="005148CE"/>
    <w:rsid w:val="00515297"/>
    <w:rsid w:val="00516A3D"/>
    <w:rsid w:val="00517F7A"/>
    <w:rsid w:val="00521A5B"/>
    <w:rsid w:val="00523042"/>
    <w:rsid w:val="005255BF"/>
    <w:rsid w:val="00526F86"/>
    <w:rsid w:val="005276D7"/>
    <w:rsid w:val="00527AEA"/>
    <w:rsid w:val="00530370"/>
    <w:rsid w:val="00531BE0"/>
    <w:rsid w:val="005358E6"/>
    <w:rsid w:val="00535A73"/>
    <w:rsid w:val="005360F5"/>
    <w:rsid w:val="00536313"/>
    <w:rsid w:val="005370D1"/>
    <w:rsid w:val="0054039A"/>
    <w:rsid w:val="005404DF"/>
    <w:rsid w:val="005430F9"/>
    <w:rsid w:val="00544D3E"/>
    <w:rsid w:val="0054645D"/>
    <w:rsid w:val="00554F3A"/>
    <w:rsid w:val="00561ED6"/>
    <w:rsid w:val="0056698C"/>
    <w:rsid w:val="00570552"/>
    <w:rsid w:val="0058346D"/>
    <w:rsid w:val="0058558D"/>
    <w:rsid w:val="00587691"/>
    <w:rsid w:val="005879A9"/>
    <w:rsid w:val="005937FF"/>
    <w:rsid w:val="00593D21"/>
    <w:rsid w:val="005946D3"/>
    <w:rsid w:val="00595D07"/>
    <w:rsid w:val="00596920"/>
    <w:rsid w:val="00597DC6"/>
    <w:rsid w:val="005A01E9"/>
    <w:rsid w:val="005A302D"/>
    <w:rsid w:val="005A7998"/>
    <w:rsid w:val="005B0193"/>
    <w:rsid w:val="005B01CD"/>
    <w:rsid w:val="005B1417"/>
    <w:rsid w:val="005B3AD0"/>
    <w:rsid w:val="005B6E80"/>
    <w:rsid w:val="005C77D5"/>
    <w:rsid w:val="005D1E82"/>
    <w:rsid w:val="005D620B"/>
    <w:rsid w:val="005E0C31"/>
    <w:rsid w:val="005E112C"/>
    <w:rsid w:val="005E285E"/>
    <w:rsid w:val="005E794B"/>
    <w:rsid w:val="005F1D1F"/>
    <w:rsid w:val="005F3DC2"/>
    <w:rsid w:val="00600C65"/>
    <w:rsid w:val="00602A79"/>
    <w:rsid w:val="00602B07"/>
    <w:rsid w:val="00606B7F"/>
    <w:rsid w:val="00607C98"/>
    <w:rsid w:val="006124D9"/>
    <w:rsid w:val="00614C08"/>
    <w:rsid w:val="00615BD0"/>
    <w:rsid w:val="0061788F"/>
    <w:rsid w:val="00617B16"/>
    <w:rsid w:val="00620DAF"/>
    <w:rsid w:val="006236D1"/>
    <w:rsid w:val="00624A4F"/>
    <w:rsid w:val="00636686"/>
    <w:rsid w:val="00636C56"/>
    <w:rsid w:val="006421C9"/>
    <w:rsid w:val="0064254F"/>
    <w:rsid w:val="00642BAD"/>
    <w:rsid w:val="00643994"/>
    <w:rsid w:val="00646A4F"/>
    <w:rsid w:val="00650E1A"/>
    <w:rsid w:val="00657439"/>
    <w:rsid w:val="00660886"/>
    <w:rsid w:val="00661740"/>
    <w:rsid w:val="00663E97"/>
    <w:rsid w:val="00665062"/>
    <w:rsid w:val="00672FE5"/>
    <w:rsid w:val="00675CCC"/>
    <w:rsid w:val="006779D2"/>
    <w:rsid w:val="00677F61"/>
    <w:rsid w:val="00682600"/>
    <w:rsid w:val="00682A2B"/>
    <w:rsid w:val="00682AD2"/>
    <w:rsid w:val="0068361B"/>
    <w:rsid w:val="00685517"/>
    <w:rsid w:val="00686C80"/>
    <w:rsid w:val="006900AC"/>
    <w:rsid w:val="0069036C"/>
    <w:rsid w:val="00691023"/>
    <w:rsid w:val="006911A0"/>
    <w:rsid w:val="006934F4"/>
    <w:rsid w:val="006A12D0"/>
    <w:rsid w:val="006A3C45"/>
    <w:rsid w:val="006A4F05"/>
    <w:rsid w:val="006B1350"/>
    <w:rsid w:val="006B2089"/>
    <w:rsid w:val="006B2DE6"/>
    <w:rsid w:val="006B4E68"/>
    <w:rsid w:val="006B5355"/>
    <w:rsid w:val="006B6357"/>
    <w:rsid w:val="006B65C2"/>
    <w:rsid w:val="006B6623"/>
    <w:rsid w:val="006B79B8"/>
    <w:rsid w:val="006C2A23"/>
    <w:rsid w:val="006C7221"/>
    <w:rsid w:val="006D2D58"/>
    <w:rsid w:val="006D3B43"/>
    <w:rsid w:val="006D4412"/>
    <w:rsid w:val="006D5564"/>
    <w:rsid w:val="006E4A3C"/>
    <w:rsid w:val="006E4FED"/>
    <w:rsid w:val="006F107B"/>
    <w:rsid w:val="006F2ED0"/>
    <w:rsid w:val="006F4144"/>
    <w:rsid w:val="006F4B68"/>
    <w:rsid w:val="006F696E"/>
    <w:rsid w:val="007000CD"/>
    <w:rsid w:val="007011AF"/>
    <w:rsid w:val="007021A1"/>
    <w:rsid w:val="007051A3"/>
    <w:rsid w:val="00705962"/>
    <w:rsid w:val="007115D1"/>
    <w:rsid w:val="00713448"/>
    <w:rsid w:val="0072545D"/>
    <w:rsid w:val="0073577E"/>
    <w:rsid w:val="0074087C"/>
    <w:rsid w:val="00740DD8"/>
    <w:rsid w:val="00744BF1"/>
    <w:rsid w:val="00745043"/>
    <w:rsid w:val="0074578C"/>
    <w:rsid w:val="0074620C"/>
    <w:rsid w:val="007466B0"/>
    <w:rsid w:val="007518DB"/>
    <w:rsid w:val="007550C6"/>
    <w:rsid w:val="00756CF1"/>
    <w:rsid w:val="00763058"/>
    <w:rsid w:val="00763D60"/>
    <w:rsid w:val="0076402E"/>
    <w:rsid w:val="00766A02"/>
    <w:rsid w:val="00771A74"/>
    <w:rsid w:val="00772DC9"/>
    <w:rsid w:val="007814B5"/>
    <w:rsid w:val="00784DFE"/>
    <w:rsid w:val="007869E3"/>
    <w:rsid w:val="00787AE0"/>
    <w:rsid w:val="007904EC"/>
    <w:rsid w:val="0079167F"/>
    <w:rsid w:val="0079351A"/>
    <w:rsid w:val="00794564"/>
    <w:rsid w:val="00794940"/>
    <w:rsid w:val="00794E70"/>
    <w:rsid w:val="00795D4E"/>
    <w:rsid w:val="00796AB1"/>
    <w:rsid w:val="007A1043"/>
    <w:rsid w:val="007A4666"/>
    <w:rsid w:val="007A47AB"/>
    <w:rsid w:val="007A75C2"/>
    <w:rsid w:val="007B0754"/>
    <w:rsid w:val="007B0F50"/>
    <w:rsid w:val="007B4BB4"/>
    <w:rsid w:val="007B6A77"/>
    <w:rsid w:val="007C0138"/>
    <w:rsid w:val="007C60A2"/>
    <w:rsid w:val="007D05AE"/>
    <w:rsid w:val="007D0D8A"/>
    <w:rsid w:val="007D2149"/>
    <w:rsid w:val="007E0006"/>
    <w:rsid w:val="007E1652"/>
    <w:rsid w:val="007E1F3E"/>
    <w:rsid w:val="007F05CA"/>
    <w:rsid w:val="007F1F5A"/>
    <w:rsid w:val="008021D3"/>
    <w:rsid w:val="00803ACA"/>
    <w:rsid w:val="00810C58"/>
    <w:rsid w:val="00815AF2"/>
    <w:rsid w:val="00822C80"/>
    <w:rsid w:val="008266B9"/>
    <w:rsid w:val="00831123"/>
    <w:rsid w:val="00831516"/>
    <w:rsid w:val="00833D4E"/>
    <w:rsid w:val="00834013"/>
    <w:rsid w:val="00835E0C"/>
    <w:rsid w:val="00836D5D"/>
    <w:rsid w:val="00853699"/>
    <w:rsid w:val="008606A3"/>
    <w:rsid w:val="0086452D"/>
    <w:rsid w:val="00866414"/>
    <w:rsid w:val="0087342C"/>
    <w:rsid w:val="00873775"/>
    <w:rsid w:val="00874014"/>
    <w:rsid w:val="0087482B"/>
    <w:rsid w:val="00874E9F"/>
    <w:rsid w:val="00875909"/>
    <w:rsid w:val="0087659B"/>
    <w:rsid w:val="0088212B"/>
    <w:rsid w:val="00882159"/>
    <w:rsid w:val="0088451A"/>
    <w:rsid w:val="008862C2"/>
    <w:rsid w:val="0089363F"/>
    <w:rsid w:val="00893AF1"/>
    <w:rsid w:val="008A1370"/>
    <w:rsid w:val="008A1D20"/>
    <w:rsid w:val="008A3DF7"/>
    <w:rsid w:val="008A4FA8"/>
    <w:rsid w:val="008A797C"/>
    <w:rsid w:val="008B67BB"/>
    <w:rsid w:val="008C1593"/>
    <w:rsid w:val="008C37A9"/>
    <w:rsid w:val="008C4135"/>
    <w:rsid w:val="008D0031"/>
    <w:rsid w:val="008D08BE"/>
    <w:rsid w:val="008D0E96"/>
    <w:rsid w:val="008D234D"/>
    <w:rsid w:val="008D4847"/>
    <w:rsid w:val="008D488A"/>
    <w:rsid w:val="008D75A8"/>
    <w:rsid w:val="008F0B73"/>
    <w:rsid w:val="008F2609"/>
    <w:rsid w:val="008F2C66"/>
    <w:rsid w:val="008F2F80"/>
    <w:rsid w:val="008F72D7"/>
    <w:rsid w:val="00900149"/>
    <w:rsid w:val="009008A4"/>
    <w:rsid w:val="00901C28"/>
    <w:rsid w:val="00902508"/>
    <w:rsid w:val="00904886"/>
    <w:rsid w:val="00904896"/>
    <w:rsid w:val="00911758"/>
    <w:rsid w:val="009127D0"/>
    <w:rsid w:val="00915580"/>
    <w:rsid w:val="009164B2"/>
    <w:rsid w:val="0091703E"/>
    <w:rsid w:val="00925636"/>
    <w:rsid w:val="00930F4F"/>
    <w:rsid w:val="009311D9"/>
    <w:rsid w:val="009318DB"/>
    <w:rsid w:val="00934955"/>
    <w:rsid w:val="00935256"/>
    <w:rsid w:val="00935C4A"/>
    <w:rsid w:val="00936CF7"/>
    <w:rsid w:val="009408EF"/>
    <w:rsid w:val="00941D90"/>
    <w:rsid w:val="0094269D"/>
    <w:rsid w:val="009435BA"/>
    <w:rsid w:val="0094626F"/>
    <w:rsid w:val="00947B79"/>
    <w:rsid w:val="0095179F"/>
    <w:rsid w:val="00954CFB"/>
    <w:rsid w:val="009561CA"/>
    <w:rsid w:val="0095669C"/>
    <w:rsid w:val="00956940"/>
    <w:rsid w:val="009573EF"/>
    <w:rsid w:val="00961877"/>
    <w:rsid w:val="00964136"/>
    <w:rsid w:val="00964574"/>
    <w:rsid w:val="009651D7"/>
    <w:rsid w:val="009678CA"/>
    <w:rsid w:val="009728FE"/>
    <w:rsid w:val="00976024"/>
    <w:rsid w:val="00976D02"/>
    <w:rsid w:val="00976F1C"/>
    <w:rsid w:val="00977F77"/>
    <w:rsid w:val="00981A32"/>
    <w:rsid w:val="00981EA8"/>
    <w:rsid w:val="009867CE"/>
    <w:rsid w:val="00986895"/>
    <w:rsid w:val="0098704D"/>
    <w:rsid w:val="009870D5"/>
    <w:rsid w:val="009947DF"/>
    <w:rsid w:val="009957D5"/>
    <w:rsid w:val="00996263"/>
    <w:rsid w:val="009970FC"/>
    <w:rsid w:val="009A0E8C"/>
    <w:rsid w:val="009A0EDA"/>
    <w:rsid w:val="009A35CA"/>
    <w:rsid w:val="009B2BDF"/>
    <w:rsid w:val="009B65D3"/>
    <w:rsid w:val="009C616A"/>
    <w:rsid w:val="009C6348"/>
    <w:rsid w:val="009D1E8C"/>
    <w:rsid w:val="009D5B55"/>
    <w:rsid w:val="009D7357"/>
    <w:rsid w:val="009D74AC"/>
    <w:rsid w:val="009D773D"/>
    <w:rsid w:val="009E2B59"/>
    <w:rsid w:val="009E50B9"/>
    <w:rsid w:val="009F0EEA"/>
    <w:rsid w:val="009F1FA2"/>
    <w:rsid w:val="009F3AF1"/>
    <w:rsid w:val="009F5305"/>
    <w:rsid w:val="009F7A2D"/>
    <w:rsid w:val="00A00664"/>
    <w:rsid w:val="00A0076E"/>
    <w:rsid w:val="00A02D22"/>
    <w:rsid w:val="00A04B42"/>
    <w:rsid w:val="00A058FA"/>
    <w:rsid w:val="00A067FA"/>
    <w:rsid w:val="00A11871"/>
    <w:rsid w:val="00A11AA6"/>
    <w:rsid w:val="00A11BBC"/>
    <w:rsid w:val="00A1302E"/>
    <w:rsid w:val="00A132D2"/>
    <w:rsid w:val="00A21271"/>
    <w:rsid w:val="00A253CA"/>
    <w:rsid w:val="00A26DA6"/>
    <w:rsid w:val="00A27CE0"/>
    <w:rsid w:val="00A4342A"/>
    <w:rsid w:val="00A435D2"/>
    <w:rsid w:val="00A446D1"/>
    <w:rsid w:val="00A50A68"/>
    <w:rsid w:val="00A51AE4"/>
    <w:rsid w:val="00A540C2"/>
    <w:rsid w:val="00A54922"/>
    <w:rsid w:val="00A55893"/>
    <w:rsid w:val="00A608D4"/>
    <w:rsid w:val="00A60C79"/>
    <w:rsid w:val="00A61009"/>
    <w:rsid w:val="00A62BB8"/>
    <w:rsid w:val="00A67355"/>
    <w:rsid w:val="00A72875"/>
    <w:rsid w:val="00A814E8"/>
    <w:rsid w:val="00A834CA"/>
    <w:rsid w:val="00A84D04"/>
    <w:rsid w:val="00A85D49"/>
    <w:rsid w:val="00A87595"/>
    <w:rsid w:val="00A87C23"/>
    <w:rsid w:val="00AA1132"/>
    <w:rsid w:val="00AA1F78"/>
    <w:rsid w:val="00AA4663"/>
    <w:rsid w:val="00AA65F6"/>
    <w:rsid w:val="00AA7DB3"/>
    <w:rsid w:val="00AB1556"/>
    <w:rsid w:val="00AB210F"/>
    <w:rsid w:val="00AB38C0"/>
    <w:rsid w:val="00AB4112"/>
    <w:rsid w:val="00AB41CB"/>
    <w:rsid w:val="00AC0979"/>
    <w:rsid w:val="00AC3324"/>
    <w:rsid w:val="00AC6495"/>
    <w:rsid w:val="00AC672A"/>
    <w:rsid w:val="00AD1B5A"/>
    <w:rsid w:val="00AD2750"/>
    <w:rsid w:val="00AD2DA7"/>
    <w:rsid w:val="00AD39E0"/>
    <w:rsid w:val="00AD5922"/>
    <w:rsid w:val="00AD6F91"/>
    <w:rsid w:val="00AE0BE4"/>
    <w:rsid w:val="00AE0EFC"/>
    <w:rsid w:val="00AE1C2C"/>
    <w:rsid w:val="00AE34FD"/>
    <w:rsid w:val="00AF2F13"/>
    <w:rsid w:val="00AF475C"/>
    <w:rsid w:val="00B008B2"/>
    <w:rsid w:val="00B071E5"/>
    <w:rsid w:val="00B07B6C"/>
    <w:rsid w:val="00B12257"/>
    <w:rsid w:val="00B17898"/>
    <w:rsid w:val="00B27B23"/>
    <w:rsid w:val="00B31FA5"/>
    <w:rsid w:val="00B32176"/>
    <w:rsid w:val="00B331F4"/>
    <w:rsid w:val="00B41AF9"/>
    <w:rsid w:val="00B41E54"/>
    <w:rsid w:val="00B543CC"/>
    <w:rsid w:val="00B60A3D"/>
    <w:rsid w:val="00B63B87"/>
    <w:rsid w:val="00B65502"/>
    <w:rsid w:val="00B7045E"/>
    <w:rsid w:val="00B70773"/>
    <w:rsid w:val="00B723F5"/>
    <w:rsid w:val="00B745FE"/>
    <w:rsid w:val="00B76418"/>
    <w:rsid w:val="00B77E7B"/>
    <w:rsid w:val="00B80963"/>
    <w:rsid w:val="00B8332F"/>
    <w:rsid w:val="00B91474"/>
    <w:rsid w:val="00B91D52"/>
    <w:rsid w:val="00B92777"/>
    <w:rsid w:val="00BA26DA"/>
    <w:rsid w:val="00BA4284"/>
    <w:rsid w:val="00BA6465"/>
    <w:rsid w:val="00BA7AAC"/>
    <w:rsid w:val="00BB0277"/>
    <w:rsid w:val="00BB31A3"/>
    <w:rsid w:val="00BB3588"/>
    <w:rsid w:val="00BB44C2"/>
    <w:rsid w:val="00BB75CC"/>
    <w:rsid w:val="00BC1BD2"/>
    <w:rsid w:val="00BC1D0D"/>
    <w:rsid w:val="00BC3031"/>
    <w:rsid w:val="00BC375B"/>
    <w:rsid w:val="00BC5AC4"/>
    <w:rsid w:val="00BC7480"/>
    <w:rsid w:val="00BD1B64"/>
    <w:rsid w:val="00BD3C68"/>
    <w:rsid w:val="00BD55DF"/>
    <w:rsid w:val="00BE5778"/>
    <w:rsid w:val="00BF04C1"/>
    <w:rsid w:val="00BF329B"/>
    <w:rsid w:val="00BF5DDA"/>
    <w:rsid w:val="00BF6129"/>
    <w:rsid w:val="00BF694C"/>
    <w:rsid w:val="00C00156"/>
    <w:rsid w:val="00C0250B"/>
    <w:rsid w:val="00C02E50"/>
    <w:rsid w:val="00C03AD9"/>
    <w:rsid w:val="00C03D6B"/>
    <w:rsid w:val="00C04847"/>
    <w:rsid w:val="00C142C1"/>
    <w:rsid w:val="00C15B7A"/>
    <w:rsid w:val="00C20280"/>
    <w:rsid w:val="00C24027"/>
    <w:rsid w:val="00C245CC"/>
    <w:rsid w:val="00C253C3"/>
    <w:rsid w:val="00C25925"/>
    <w:rsid w:val="00C309AD"/>
    <w:rsid w:val="00C30D19"/>
    <w:rsid w:val="00C3100B"/>
    <w:rsid w:val="00C31178"/>
    <w:rsid w:val="00C35E0C"/>
    <w:rsid w:val="00C42277"/>
    <w:rsid w:val="00C434D1"/>
    <w:rsid w:val="00C47B7D"/>
    <w:rsid w:val="00C50554"/>
    <w:rsid w:val="00C516EF"/>
    <w:rsid w:val="00C52CA1"/>
    <w:rsid w:val="00C5510D"/>
    <w:rsid w:val="00C56E9B"/>
    <w:rsid w:val="00C611E4"/>
    <w:rsid w:val="00C617D4"/>
    <w:rsid w:val="00C6329C"/>
    <w:rsid w:val="00C6380A"/>
    <w:rsid w:val="00C718E4"/>
    <w:rsid w:val="00C730ED"/>
    <w:rsid w:val="00C73C03"/>
    <w:rsid w:val="00C8272C"/>
    <w:rsid w:val="00C9031E"/>
    <w:rsid w:val="00C956AB"/>
    <w:rsid w:val="00C95FEA"/>
    <w:rsid w:val="00CA62C2"/>
    <w:rsid w:val="00CA71CC"/>
    <w:rsid w:val="00CB0584"/>
    <w:rsid w:val="00CB22ED"/>
    <w:rsid w:val="00CB29C1"/>
    <w:rsid w:val="00CB4048"/>
    <w:rsid w:val="00CB5F42"/>
    <w:rsid w:val="00CB7263"/>
    <w:rsid w:val="00CC3F3F"/>
    <w:rsid w:val="00CC6F15"/>
    <w:rsid w:val="00CC78EC"/>
    <w:rsid w:val="00CD0DE8"/>
    <w:rsid w:val="00CD1A32"/>
    <w:rsid w:val="00CD2D0C"/>
    <w:rsid w:val="00CD4801"/>
    <w:rsid w:val="00CD53C4"/>
    <w:rsid w:val="00CD6516"/>
    <w:rsid w:val="00CE22FA"/>
    <w:rsid w:val="00CE3B2A"/>
    <w:rsid w:val="00CF1DBC"/>
    <w:rsid w:val="00CF4CD6"/>
    <w:rsid w:val="00CF6086"/>
    <w:rsid w:val="00D06400"/>
    <w:rsid w:val="00D06729"/>
    <w:rsid w:val="00D07707"/>
    <w:rsid w:val="00D15730"/>
    <w:rsid w:val="00D17966"/>
    <w:rsid w:val="00D2375E"/>
    <w:rsid w:val="00D23E00"/>
    <w:rsid w:val="00D3182B"/>
    <w:rsid w:val="00D31E3A"/>
    <w:rsid w:val="00D3457C"/>
    <w:rsid w:val="00D362C0"/>
    <w:rsid w:val="00D376A5"/>
    <w:rsid w:val="00D40AFC"/>
    <w:rsid w:val="00D40C7B"/>
    <w:rsid w:val="00D43D42"/>
    <w:rsid w:val="00D4684E"/>
    <w:rsid w:val="00D47129"/>
    <w:rsid w:val="00D50DD6"/>
    <w:rsid w:val="00D51A2C"/>
    <w:rsid w:val="00D52B81"/>
    <w:rsid w:val="00D5513B"/>
    <w:rsid w:val="00D560CF"/>
    <w:rsid w:val="00D6568D"/>
    <w:rsid w:val="00D67A52"/>
    <w:rsid w:val="00D7290B"/>
    <w:rsid w:val="00D736EC"/>
    <w:rsid w:val="00D801B4"/>
    <w:rsid w:val="00D81334"/>
    <w:rsid w:val="00D8245C"/>
    <w:rsid w:val="00D83F19"/>
    <w:rsid w:val="00D84E64"/>
    <w:rsid w:val="00D903D0"/>
    <w:rsid w:val="00D91EF5"/>
    <w:rsid w:val="00D92831"/>
    <w:rsid w:val="00D935F8"/>
    <w:rsid w:val="00D93947"/>
    <w:rsid w:val="00D954CB"/>
    <w:rsid w:val="00D963A6"/>
    <w:rsid w:val="00DA45A2"/>
    <w:rsid w:val="00DA5748"/>
    <w:rsid w:val="00DA5756"/>
    <w:rsid w:val="00DB0629"/>
    <w:rsid w:val="00DB31F6"/>
    <w:rsid w:val="00DB427C"/>
    <w:rsid w:val="00DB6499"/>
    <w:rsid w:val="00DC2ACC"/>
    <w:rsid w:val="00DC48FB"/>
    <w:rsid w:val="00DD04A8"/>
    <w:rsid w:val="00DD38B3"/>
    <w:rsid w:val="00DD41B8"/>
    <w:rsid w:val="00DD447B"/>
    <w:rsid w:val="00DD4D02"/>
    <w:rsid w:val="00DD6F7B"/>
    <w:rsid w:val="00DE497F"/>
    <w:rsid w:val="00DE5DB2"/>
    <w:rsid w:val="00DE752A"/>
    <w:rsid w:val="00DF05AC"/>
    <w:rsid w:val="00DF790D"/>
    <w:rsid w:val="00E01C4B"/>
    <w:rsid w:val="00E043C7"/>
    <w:rsid w:val="00E06CB9"/>
    <w:rsid w:val="00E10D4D"/>
    <w:rsid w:val="00E1170B"/>
    <w:rsid w:val="00E14389"/>
    <w:rsid w:val="00E14E81"/>
    <w:rsid w:val="00E21C4D"/>
    <w:rsid w:val="00E23CCD"/>
    <w:rsid w:val="00E27157"/>
    <w:rsid w:val="00E305F3"/>
    <w:rsid w:val="00E31729"/>
    <w:rsid w:val="00E3274F"/>
    <w:rsid w:val="00E33262"/>
    <w:rsid w:val="00E338CA"/>
    <w:rsid w:val="00E414C6"/>
    <w:rsid w:val="00E41D7C"/>
    <w:rsid w:val="00E42047"/>
    <w:rsid w:val="00E470BE"/>
    <w:rsid w:val="00E50025"/>
    <w:rsid w:val="00E50341"/>
    <w:rsid w:val="00E5230C"/>
    <w:rsid w:val="00E52F7C"/>
    <w:rsid w:val="00E54E91"/>
    <w:rsid w:val="00E55744"/>
    <w:rsid w:val="00E57422"/>
    <w:rsid w:val="00E57D66"/>
    <w:rsid w:val="00E60BA6"/>
    <w:rsid w:val="00E62132"/>
    <w:rsid w:val="00E627EE"/>
    <w:rsid w:val="00E63437"/>
    <w:rsid w:val="00E64F8A"/>
    <w:rsid w:val="00E66CAA"/>
    <w:rsid w:val="00E6708B"/>
    <w:rsid w:val="00E72563"/>
    <w:rsid w:val="00E733AE"/>
    <w:rsid w:val="00E7364D"/>
    <w:rsid w:val="00E748CA"/>
    <w:rsid w:val="00E764ED"/>
    <w:rsid w:val="00E81E36"/>
    <w:rsid w:val="00E85F6C"/>
    <w:rsid w:val="00E93076"/>
    <w:rsid w:val="00E9352E"/>
    <w:rsid w:val="00E95853"/>
    <w:rsid w:val="00EA6CE0"/>
    <w:rsid w:val="00EA7811"/>
    <w:rsid w:val="00EB459C"/>
    <w:rsid w:val="00EB505C"/>
    <w:rsid w:val="00EC0548"/>
    <w:rsid w:val="00EC0F10"/>
    <w:rsid w:val="00EC2B4C"/>
    <w:rsid w:val="00ED2824"/>
    <w:rsid w:val="00ED2FB9"/>
    <w:rsid w:val="00ED3F73"/>
    <w:rsid w:val="00ED7859"/>
    <w:rsid w:val="00EE0E6D"/>
    <w:rsid w:val="00EE134F"/>
    <w:rsid w:val="00EE1C8B"/>
    <w:rsid w:val="00EE5508"/>
    <w:rsid w:val="00EF1241"/>
    <w:rsid w:val="00EF354A"/>
    <w:rsid w:val="00EF6061"/>
    <w:rsid w:val="00F022AF"/>
    <w:rsid w:val="00F0244E"/>
    <w:rsid w:val="00F03A44"/>
    <w:rsid w:val="00F04356"/>
    <w:rsid w:val="00F10432"/>
    <w:rsid w:val="00F10B67"/>
    <w:rsid w:val="00F11192"/>
    <w:rsid w:val="00F11B2A"/>
    <w:rsid w:val="00F11FA8"/>
    <w:rsid w:val="00F20D58"/>
    <w:rsid w:val="00F26B0D"/>
    <w:rsid w:val="00F2783B"/>
    <w:rsid w:val="00F30820"/>
    <w:rsid w:val="00F30DD3"/>
    <w:rsid w:val="00F31174"/>
    <w:rsid w:val="00F3259F"/>
    <w:rsid w:val="00F41A07"/>
    <w:rsid w:val="00F433AE"/>
    <w:rsid w:val="00F440CE"/>
    <w:rsid w:val="00F44521"/>
    <w:rsid w:val="00F4573F"/>
    <w:rsid w:val="00F512B7"/>
    <w:rsid w:val="00F514CF"/>
    <w:rsid w:val="00F52B5E"/>
    <w:rsid w:val="00F54007"/>
    <w:rsid w:val="00F57F19"/>
    <w:rsid w:val="00F621B9"/>
    <w:rsid w:val="00F66A71"/>
    <w:rsid w:val="00F67ED3"/>
    <w:rsid w:val="00F7254F"/>
    <w:rsid w:val="00F73395"/>
    <w:rsid w:val="00F74DD9"/>
    <w:rsid w:val="00F75DF5"/>
    <w:rsid w:val="00F80112"/>
    <w:rsid w:val="00F83186"/>
    <w:rsid w:val="00F83C11"/>
    <w:rsid w:val="00F84CB0"/>
    <w:rsid w:val="00F8788D"/>
    <w:rsid w:val="00F90555"/>
    <w:rsid w:val="00F90AB0"/>
    <w:rsid w:val="00F90DAA"/>
    <w:rsid w:val="00F929E4"/>
    <w:rsid w:val="00F94AC5"/>
    <w:rsid w:val="00F96D60"/>
    <w:rsid w:val="00F970C6"/>
    <w:rsid w:val="00FA23E4"/>
    <w:rsid w:val="00FA43CE"/>
    <w:rsid w:val="00FA7184"/>
    <w:rsid w:val="00FB0455"/>
    <w:rsid w:val="00FB6D82"/>
    <w:rsid w:val="00FB70DB"/>
    <w:rsid w:val="00FB74B2"/>
    <w:rsid w:val="00FB7C2D"/>
    <w:rsid w:val="00FD04FD"/>
    <w:rsid w:val="00FD1185"/>
    <w:rsid w:val="00FD11E7"/>
    <w:rsid w:val="00FD40B6"/>
    <w:rsid w:val="00FE0171"/>
    <w:rsid w:val="00FE2A39"/>
    <w:rsid w:val="00FE4092"/>
    <w:rsid w:val="00FE5C52"/>
    <w:rsid w:val="00FE673B"/>
    <w:rsid w:val="00FE7DA5"/>
    <w:rsid w:val="00FF0506"/>
    <w:rsid w:val="00FF06CC"/>
    <w:rsid w:val="00FF508E"/>
    <w:rsid w:val="096A74F6"/>
    <w:rsid w:val="0B0111C2"/>
    <w:rsid w:val="20A84162"/>
    <w:rsid w:val="216DAEF8"/>
    <w:rsid w:val="2EA69708"/>
    <w:rsid w:val="38084146"/>
    <w:rsid w:val="52C7B56A"/>
    <w:rsid w:val="555C4F34"/>
    <w:rsid w:val="5AE637CD"/>
    <w:rsid w:val="5DAB2918"/>
    <w:rsid w:val="5F46F979"/>
    <w:rsid w:val="61E788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A6C3C"/>
  <w15:chartTrackingRefBased/>
  <w15:docId w15:val="{4DA53F98-4432-4878-AFCD-EF6F3364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Fließtext"/>
    <w:qFormat/>
    <w:rsid w:val="00B12257"/>
    <w:pPr>
      <w:overflowPunct w:val="0"/>
      <w:autoSpaceDE w:val="0"/>
      <w:autoSpaceDN w:val="0"/>
      <w:adjustRightInd w:val="0"/>
      <w:spacing w:line="276" w:lineRule="auto"/>
      <w:textAlignment w:val="baseline"/>
    </w:pPr>
    <w:rPr>
      <w:rFonts w:ascii="Studio Pro" w:eastAsia="NSimSun" w:hAnsi="Studio Pro" w:cs="Arial"/>
      <w:color w:val="000000"/>
      <w:kern w:val="2"/>
      <w:sz w:val="18"/>
      <w:szCs w:val="18"/>
      <w:lang w:val="de-DE" w:eastAsia="zh-CN" w:bidi="hi-IN"/>
    </w:rPr>
  </w:style>
  <w:style w:type="paragraph" w:styleId="berschrift1">
    <w:name w:val="heading 1"/>
    <w:basedOn w:val="Standard"/>
    <w:next w:val="Standard"/>
    <w:pPr>
      <w:keepNext/>
      <w:outlineLvl w:val="0"/>
    </w:pPr>
    <w:rPr>
      <w:rFonts w:ascii="Arial" w:hAnsi="Arial"/>
      <w:b/>
      <w:bCs/>
      <w:sz w:val="22"/>
      <w:lang w:val="de-AT"/>
    </w:rPr>
  </w:style>
  <w:style w:type="paragraph" w:styleId="berschrift2">
    <w:name w:val="heading 2"/>
    <w:basedOn w:val="Standard"/>
    <w:next w:val="Standard"/>
    <w:pPr>
      <w:keepNext/>
      <w:jc w:val="both"/>
      <w:outlineLvl w:val="1"/>
    </w:pPr>
    <w:rPr>
      <w:rFonts w:ascii="Arial" w:hAnsi="Arial"/>
      <w:b/>
      <w:bCs/>
      <w:sz w:val="22"/>
      <w:lang w:val="de-AT"/>
    </w:rPr>
  </w:style>
  <w:style w:type="paragraph" w:styleId="berschrift3">
    <w:name w:val="heading 3"/>
    <w:basedOn w:val="Standard"/>
    <w:next w:val="Standard"/>
    <w:pPr>
      <w:keepNext/>
      <w:jc w:val="both"/>
      <w:outlineLvl w:val="2"/>
    </w:pPr>
    <w:rPr>
      <w:rFonts w:ascii="Arial" w:hAnsi="Arial"/>
      <w:i/>
      <w:iCs/>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sz w:val="22"/>
      <w:lang w:val="de-AT"/>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rsid w:val="00325319"/>
    <w:pPr>
      <w:tabs>
        <w:tab w:val="center" w:pos="4536"/>
        <w:tab w:val="right" w:pos="9072"/>
      </w:tabs>
    </w:pPr>
  </w:style>
  <w:style w:type="paragraph" w:styleId="Fuzeile">
    <w:name w:val="footer"/>
    <w:basedOn w:val="Standard"/>
    <w:link w:val="FuzeileZchn"/>
    <w:uiPriority w:val="99"/>
    <w:rsid w:val="00325319"/>
    <w:pPr>
      <w:tabs>
        <w:tab w:val="center" w:pos="4536"/>
        <w:tab w:val="right" w:pos="9072"/>
      </w:tabs>
    </w:pPr>
  </w:style>
  <w:style w:type="character" w:styleId="Hyperlink">
    <w:name w:val="Hyperlink"/>
    <w:rsid w:val="001A2024"/>
    <w:rPr>
      <w:color w:val="0000FF"/>
      <w:u w:val="single"/>
    </w:rPr>
  </w:style>
  <w:style w:type="paragraph" w:customStyle="1" w:styleId="berschrift">
    <w:name w:val="Überschrift"/>
    <w:qFormat/>
    <w:rsid w:val="000830F0"/>
    <w:pPr>
      <w:suppressAutoHyphens/>
    </w:pPr>
    <w:rPr>
      <w:rFonts w:ascii="PP Monument Extended" w:hAnsi="PP Monument Extended"/>
      <w:bCs/>
      <w:color w:val="121212"/>
      <w:spacing w:val="-30"/>
      <w:sz w:val="36"/>
      <w:szCs w:val="36"/>
      <w:lang w:val="de-AT" w:eastAsia="de-DE"/>
      <w14:reflection w14:blurRad="0" w14:stA="33000" w14:stPos="0" w14:endA="0" w14:endPos="0" w14:dist="0" w14:dir="0" w14:fadeDir="0" w14:sx="0" w14:sy="0" w14:kx="0" w14:ky="0" w14:algn="b"/>
    </w:rPr>
  </w:style>
  <w:style w:type="paragraph" w:styleId="Listenabsatz">
    <w:name w:val="List Paragraph"/>
    <w:aliases w:val="Aufzählung"/>
    <w:basedOn w:val="Standard"/>
    <w:qFormat/>
    <w:rsid w:val="000830F0"/>
    <w:pPr>
      <w:numPr>
        <w:numId w:val="2"/>
      </w:numPr>
      <w:overflowPunct/>
      <w:autoSpaceDE/>
      <w:autoSpaceDN/>
      <w:adjustRightInd/>
      <w:spacing w:after="160"/>
      <w:contextualSpacing/>
      <w:textAlignment w:val="auto"/>
    </w:pPr>
    <w:rPr>
      <w:rFonts w:eastAsia="Calibri"/>
      <w:lang w:val="de-AT" w:eastAsia="en-US"/>
    </w:rPr>
  </w:style>
  <w:style w:type="numbering" w:customStyle="1" w:styleId="Punkte">
    <w:name w:val="Punkte"/>
    <w:rsid w:val="00F10B67"/>
    <w:pPr>
      <w:numPr>
        <w:numId w:val="1"/>
      </w:numPr>
    </w:pPr>
  </w:style>
  <w:style w:type="character" w:customStyle="1" w:styleId="markedcontent">
    <w:name w:val="markedcontent"/>
    <w:basedOn w:val="Absatz-Standardschriftart"/>
    <w:rsid w:val="0069036C"/>
  </w:style>
  <w:style w:type="character" w:customStyle="1" w:styleId="FuzeileZchn">
    <w:name w:val="Fußzeile Zchn"/>
    <w:basedOn w:val="Absatz-Standardschriftart"/>
    <w:link w:val="Fuzeile"/>
    <w:uiPriority w:val="99"/>
    <w:rsid w:val="00AD1B5A"/>
    <w:rPr>
      <w:lang w:val="de-DE" w:eastAsia="de-DE"/>
    </w:rPr>
  </w:style>
  <w:style w:type="character" w:styleId="Fett">
    <w:name w:val="Strong"/>
    <w:basedOn w:val="Absatz-Standardschriftart"/>
    <w:rsid w:val="000830F0"/>
    <w:rPr>
      <w:b/>
      <w:bCs/>
    </w:rPr>
  </w:style>
  <w:style w:type="paragraph" w:customStyle="1" w:styleId="Flietextfett">
    <w:name w:val="Fließtext fett"/>
    <w:basedOn w:val="Standard"/>
    <w:link w:val="FlietextfettZchn"/>
    <w:qFormat/>
    <w:rsid w:val="000830F0"/>
    <w:rPr>
      <w:rFonts w:ascii="Studio Pro Bold" w:eastAsiaTheme="minorEastAsia" w:hAnsi="Studio Pro Bold" w:cstheme="minorBidi"/>
      <w:color w:val="121212"/>
      <w:lang w:val="de-AT" w:eastAsia="fr-FR"/>
      <w14:reflection w14:blurRad="0" w14:stA="33000" w14:stPos="0" w14:endA="0" w14:endPos="0" w14:dist="0" w14:dir="0" w14:fadeDir="0" w14:sx="0" w14:sy="0" w14:kx="0" w14:ky="0" w14:algn="b"/>
    </w:rPr>
  </w:style>
  <w:style w:type="character" w:customStyle="1" w:styleId="FlietextfettZchn">
    <w:name w:val="Fließtext fett Zchn"/>
    <w:basedOn w:val="Absatz-Standardschriftart"/>
    <w:link w:val="Flietextfett"/>
    <w:rsid w:val="000830F0"/>
    <w:rPr>
      <w:rFonts w:ascii="Studio Pro Bold" w:eastAsiaTheme="minorEastAsia" w:hAnsi="Studio Pro Bold" w:cstheme="minorBidi"/>
      <w:color w:val="121212"/>
      <w:kern w:val="2"/>
      <w:sz w:val="18"/>
      <w:szCs w:val="18"/>
      <w:lang w:val="de-AT" w:eastAsia="fr-FR" w:bidi="hi-IN"/>
      <w14:reflection w14:blurRad="0" w14:stA="33000" w14:stPos="0" w14:endA="0" w14:endPos="0" w14:dist="0" w14:dir="0" w14:fadeDir="0" w14:sx="0" w14:sy="0" w14:kx="0" w14:ky="0" w14:algn="b"/>
    </w:rPr>
  </w:style>
  <w:style w:type="character" w:styleId="Kommentarzeichen">
    <w:name w:val="annotation reference"/>
    <w:basedOn w:val="Absatz-Standardschriftart"/>
    <w:rsid w:val="00482F1E"/>
    <w:rPr>
      <w:sz w:val="16"/>
      <w:szCs w:val="16"/>
    </w:rPr>
  </w:style>
  <w:style w:type="paragraph" w:styleId="Kommentartext">
    <w:name w:val="annotation text"/>
    <w:basedOn w:val="Standard"/>
    <w:link w:val="KommentartextZchn"/>
    <w:rsid w:val="00482F1E"/>
    <w:pPr>
      <w:spacing w:line="240" w:lineRule="auto"/>
    </w:pPr>
    <w:rPr>
      <w:rFonts w:cs="Mangal"/>
      <w:sz w:val="20"/>
    </w:rPr>
  </w:style>
  <w:style w:type="character" w:customStyle="1" w:styleId="KommentartextZchn">
    <w:name w:val="Kommentartext Zchn"/>
    <w:basedOn w:val="Absatz-Standardschriftart"/>
    <w:link w:val="Kommentartext"/>
    <w:rsid w:val="00482F1E"/>
    <w:rPr>
      <w:rFonts w:ascii="Studio Pro" w:eastAsia="NSimSun" w:hAnsi="Studio Pro" w:cs="Mangal"/>
      <w:color w:val="000000"/>
      <w:kern w:val="2"/>
      <w:szCs w:val="18"/>
      <w:lang w:val="de-DE" w:eastAsia="zh-CN" w:bidi="hi-IN"/>
    </w:rPr>
  </w:style>
  <w:style w:type="paragraph" w:styleId="Kommentarthema">
    <w:name w:val="annotation subject"/>
    <w:basedOn w:val="Kommentartext"/>
    <w:next w:val="Kommentartext"/>
    <w:link w:val="KommentarthemaZchn"/>
    <w:semiHidden/>
    <w:unhideWhenUsed/>
    <w:rsid w:val="00482F1E"/>
    <w:rPr>
      <w:b/>
      <w:bCs/>
    </w:rPr>
  </w:style>
  <w:style w:type="character" w:customStyle="1" w:styleId="KommentarthemaZchn">
    <w:name w:val="Kommentarthema Zchn"/>
    <w:basedOn w:val="KommentartextZchn"/>
    <w:link w:val="Kommentarthema"/>
    <w:semiHidden/>
    <w:rsid w:val="00482F1E"/>
    <w:rPr>
      <w:rFonts w:ascii="Studio Pro" w:eastAsia="NSimSun" w:hAnsi="Studio Pro" w:cs="Mangal"/>
      <w:b/>
      <w:bCs/>
      <w:color w:val="000000"/>
      <w:kern w:val="2"/>
      <w:szCs w:val="18"/>
      <w:lang w:val="de-DE" w:eastAsia="zh-CN" w:bidi="hi-IN"/>
    </w:rPr>
  </w:style>
  <w:style w:type="character" w:styleId="NichtaufgelsteErwhnung">
    <w:name w:val="Unresolved Mention"/>
    <w:basedOn w:val="Absatz-Standardschriftart"/>
    <w:uiPriority w:val="99"/>
    <w:semiHidden/>
    <w:unhideWhenUsed/>
    <w:rsid w:val="00352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3326">
      <w:bodyDiv w:val="1"/>
      <w:marLeft w:val="0"/>
      <w:marRight w:val="0"/>
      <w:marTop w:val="0"/>
      <w:marBottom w:val="0"/>
      <w:divBdr>
        <w:top w:val="none" w:sz="0" w:space="0" w:color="auto"/>
        <w:left w:val="none" w:sz="0" w:space="0" w:color="auto"/>
        <w:bottom w:val="none" w:sz="0" w:space="0" w:color="auto"/>
        <w:right w:val="none" w:sz="0" w:space="0" w:color="auto"/>
      </w:divBdr>
    </w:div>
    <w:div w:id="348067805">
      <w:bodyDiv w:val="1"/>
      <w:marLeft w:val="0"/>
      <w:marRight w:val="0"/>
      <w:marTop w:val="0"/>
      <w:marBottom w:val="0"/>
      <w:divBdr>
        <w:top w:val="none" w:sz="0" w:space="0" w:color="auto"/>
        <w:left w:val="none" w:sz="0" w:space="0" w:color="auto"/>
        <w:bottom w:val="none" w:sz="0" w:space="0" w:color="auto"/>
        <w:right w:val="none" w:sz="0" w:space="0" w:color="auto"/>
      </w:divBdr>
    </w:div>
    <w:div w:id="651256630">
      <w:bodyDiv w:val="1"/>
      <w:marLeft w:val="0"/>
      <w:marRight w:val="0"/>
      <w:marTop w:val="0"/>
      <w:marBottom w:val="0"/>
      <w:divBdr>
        <w:top w:val="none" w:sz="0" w:space="0" w:color="auto"/>
        <w:left w:val="none" w:sz="0" w:space="0" w:color="auto"/>
        <w:bottom w:val="none" w:sz="0" w:space="0" w:color="auto"/>
        <w:right w:val="none" w:sz="0" w:space="0" w:color="auto"/>
      </w:divBdr>
    </w:div>
    <w:div w:id="708652817">
      <w:bodyDiv w:val="1"/>
      <w:marLeft w:val="0"/>
      <w:marRight w:val="0"/>
      <w:marTop w:val="0"/>
      <w:marBottom w:val="0"/>
      <w:divBdr>
        <w:top w:val="none" w:sz="0" w:space="0" w:color="auto"/>
        <w:left w:val="none" w:sz="0" w:space="0" w:color="auto"/>
        <w:bottom w:val="none" w:sz="0" w:space="0" w:color="auto"/>
        <w:right w:val="none" w:sz="0" w:space="0" w:color="auto"/>
      </w:divBdr>
    </w:div>
    <w:div w:id="819811485">
      <w:bodyDiv w:val="1"/>
      <w:marLeft w:val="0"/>
      <w:marRight w:val="0"/>
      <w:marTop w:val="0"/>
      <w:marBottom w:val="0"/>
      <w:divBdr>
        <w:top w:val="none" w:sz="0" w:space="0" w:color="auto"/>
        <w:left w:val="none" w:sz="0" w:space="0" w:color="auto"/>
        <w:bottom w:val="none" w:sz="0" w:space="0" w:color="auto"/>
        <w:right w:val="none" w:sz="0" w:space="0" w:color="auto"/>
      </w:divBdr>
    </w:div>
    <w:div w:id="946890811">
      <w:bodyDiv w:val="1"/>
      <w:marLeft w:val="0"/>
      <w:marRight w:val="0"/>
      <w:marTop w:val="0"/>
      <w:marBottom w:val="0"/>
      <w:divBdr>
        <w:top w:val="none" w:sz="0" w:space="0" w:color="auto"/>
        <w:left w:val="none" w:sz="0" w:space="0" w:color="auto"/>
        <w:bottom w:val="none" w:sz="0" w:space="0" w:color="auto"/>
        <w:right w:val="none" w:sz="0" w:space="0" w:color="auto"/>
      </w:divBdr>
    </w:div>
    <w:div w:id="980883686">
      <w:bodyDiv w:val="1"/>
      <w:marLeft w:val="0"/>
      <w:marRight w:val="0"/>
      <w:marTop w:val="0"/>
      <w:marBottom w:val="0"/>
      <w:divBdr>
        <w:top w:val="none" w:sz="0" w:space="0" w:color="auto"/>
        <w:left w:val="none" w:sz="0" w:space="0" w:color="auto"/>
        <w:bottom w:val="none" w:sz="0" w:space="0" w:color="auto"/>
        <w:right w:val="none" w:sz="0" w:space="0" w:color="auto"/>
      </w:divBdr>
    </w:div>
    <w:div w:id="1139878762">
      <w:bodyDiv w:val="1"/>
      <w:marLeft w:val="60"/>
      <w:marRight w:val="60"/>
      <w:marTop w:val="60"/>
      <w:marBottom w:val="15"/>
      <w:divBdr>
        <w:top w:val="none" w:sz="0" w:space="0" w:color="auto"/>
        <w:left w:val="none" w:sz="0" w:space="0" w:color="auto"/>
        <w:bottom w:val="none" w:sz="0" w:space="0" w:color="auto"/>
        <w:right w:val="none" w:sz="0" w:space="0" w:color="auto"/>
      </w:divBdr>
      <w:divsChild>
        <w:div w:id="93869430">
          <w:marLeft w:val="0"/>
          <w:marRight w:val="0"/>
          <w:marTop w:val="0"/>
          <w:marBottom w:val="0"/>
          <w:divBdr>
            <w:top w:val="none" w:sz="0" w:space="0" w:color="auto"/>
            <w:left w:val="none" w:sz="0" w:space="0" w:color="auto"/>
            <w:bottom w:val="none" w:sz="0" w:space="0" w:color="auto"/>
            <w:right w:val="none" w:sz="0" w:space="0" w:color="auto"/>
          </w:divBdr>
        </w:div>
        <w:div w:id="102236560">
          <w:marLeft w:val="0"/>
          <w:marRight w:val="0"/>
          <w:marTop w:val="0"/>
          <w:marBottom w:val="0"/>
          <w:divBdr>
            <w:top w:val="none" w:sz="0" w:space="0" w:color="auto"/>
            <w:left w:val="none" w:sz="0" w:space="0" w:color="auto"/>
            <w:bottom w:val="none" w:sz="0" w:space="0" w:color="auto"/>
            <w:right w:val="none" w:sz="0" w:space="0" w:color="auto"/>
          </w:divBdr>
        </w:div>
        <w:div w:id="1520705792">
          <w:marLeft w:val="0"/>
          <w:marRight w:val="0"/>
          <w:marTop w:val="0"/>
          <w:marBottom w:val="0"/>
          <w:divBdr>
            <w:top w:val="none" w:sz="0" w:space="0" w:color="auto"/>
            <w:left w:val="none" w:sz="0" w:space="0" w:color="auto"/>
            <w:bottom w:val="none" w:sz="0" w:space="0" w:color="auto"/>
            <w:right w:val="none" w:sz="0" w:space="0" w:color="auto"/>
          </w:divBdr>
        </w:div>
        <w:div w:id="1584298049">
          <w:marLeft w:val="0"/>
          <w:marRight w:val="0"/>
          <w:marTop w:val="0"/>
          <w:marBottom w:val="0"/>
          <w:divBdr>
            <w:top w:val="none" w:sz="0" w:space="0" w:color="auto"/>
            <w:left w:val="none" w:sz="0" w:space="0" w:color="auto"/>
            <w:bottom w:val="none" w:sz="0" w:space="0" w:color="auto"/>
            <w:right w:val="none" w:sz="0" w:space="0" w:color="auto"/>
          </w:divBdr>
        </w:div>
        <w:div w:id="1790126509">
          <w:marLeft w:val="0"/>
          <w:marRight w:val="0"/>
          <w:marTop w:val="0"/>
          <w:marBottom w:val="0"/>
          <w:divBdr>
            <w:top w:val="none" w:sz="0" w:space="0" w:color="auto"/>
            <w:left w:val="none" w:sz="0" w:space="0" w:color="auto"/>
            <w:bottom w:val="none" w:sz="0" w:space="0" w:color="auto"/>
            <w:right w:val="none" w:sz="0" w:space="0" w:color="auto"/>
          </w:divBdr>
        </w:div>
      </w:divsChild>
    </w:div>
    <w:div w:id="1539706890">
      <w:bodyDiv w:val="1"/>
      <w:marLeft w:val="0"/>
      <w:marRight w:val="0"/>
      <w:marTop w:val="0"/>
      <w:marBottom w:val="0"/>
      <w:divBdr>
        <w:top w:val="none" w:sz="0" w:space="0" w:color="auto"/>
        <w:left w:val="none" w:sz="0" w:space="0" w:color="auto"/>
        <w:bottom w:val="none" w:sz="0" w:space="0" w:color="auto"/>
        <w:right w:val="none" w:sz="0" w:space="0" w:color="auto"/>
      </w:divBdr>
    </w:div>
    <w:div w:id="1795709539">
      <w:bodyDiv w:val="1"/>
      <w:marLeft w:val="0"/>
      <w:marRight w:val="0"/>
      <w:marTop w:val="0"/>
      <w:marBottom w:val="0"/>
      <w:divBdr>
        <w:top w:val="none" w:sz="0" w:space="0" w:color="auto"/>
        <w:left w:val="none" w:sz="0" w:space="0" w:color="auto"/>
        <w:bottom w:val="none" w:sz="0" w:space="0" w:color="auto"/>
        <w:right w:val="none" w:sz="0" w:space="0" w:color="auto"/>
      </w:divBdr>
    </w:div>
    <w:div w:id="1847594998">
      <w:bodyDiv w:val="1"/>
      <w:marLeft w:val="0"/>
      <w:marRight w:val="0"/>
      <w:marTop w:val="0"/>
      <w:marBottom w:val="0"/>
      <w:divBdr>
        <w:top w:val="none" w:sz="0" w:space="0" w:color="auto"/>
        <w:left w:val="none" w:sz="0" w:space="0" w:color="auto"/>
        <w:bottom w:val="none" w:sz="0" w:space="0" w:color="auto"/>
        <w:right w:val="none" w:sz="0" w:space="0" w:color="auto"/>
      </w:divBdr>
    </w:div>
    <w:div w:id="19156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ir@moz.ac.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ni-mozarteum.at/apps/fe/karrie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cd9ef-07eb-4735-b682-a0b65feb4220" xsi:nil="true"/>
    <lcf76f155ced4ddcb4097134ff3c332f xmlns="be77cde2-8dcf-4ff8-9e56-2f814c0ef7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B191EB27673499C5D920A7F47F1D0" ma:contentTypeVersion="10" ma:contentTypeDescription="Create a new document." ma:contentTypeScope="" ma:versionID="4bcdbfa49b168f3f31e3a3bbb19df082">
  <xsd:schema xmlns:xsd="http://www.w3.org/2001/XMLSchema" xmlns:xs="http://www.w3.org/2001/XMLSchema" xmlns:p="http://schemas.microsoft.com/office/2006/metadata/properties" xmlns:ns2="be77cde2-8dcf-4ff8-9e56-2f814c0ef786" xmlns:ns3="ea5cd9ef-07eb-4735-b682-a0b65feb4220" targetNamespace="http://schemas.microsoft.com/office/2006/metadata/properties" ma:root="true" ma:fieldsID="df158b6394833d1ed37d4bea09079a12" ns2:_="" ns3:_="">
    <xsd:import namespace="be77cde2-8dcf-4ff8-9e56-2f814c0ef786"/>
    <xsd:import namespace="ea5cd9ef-07eb-4735-b682-a0b65feb42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7cde2-8dcf-4ff8-9e56-2f814c0ef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95243da-07e9-4e03-b62e-0213b695943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cd9ef-07eb-4735-b682-a0b65feb42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ef0f0b-a420-4064-be56-f3c42f0d0264}" ma:internalName="TaxCatchAll" ma:showField="CatchAllData" ma:web="ea5cd9ef-07eb-4735-b682-a0b65feb4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563A6-57EE-45DF-84FC-4C8322288A90}">
  <ds:schemaRefs>
    <ds:schemaRef ds:uri="http://schemas.microsoft.com/sharepoint/v3/contenttype/forms"/>
  </ds:schemaRefs>
</ds:datastoreItem>
</file>

<file path=customXml/itemProps2.xml><?xml version="1.0" encoding="utf-8"?>
<ds:datastoreItem xmlns:ds="http://schemas.openxmlformats.org/officeDocument/2006/customXml" ds:itemID="{C0237181-C3E3-4F0A-869D-23C12262FEDB}">
  <ds:schemaRefs>
    <ds:schemaRef ds:uri="http://schemas.microsoft.com/office/2006/metadata/properties"/>
    <ds:schemaRef ds:uri="http://schemas.microsoft.com/office/infopath/2007/PartnerControls"/>
    <ds:schemaRef ds:uri="ea5cd9ef-07eb-4735-b682-a0b65feb4220"/>
    <ds:schemaRef ds:uri="be77cde2-8dcf-4ff8-9e56-2f814c0ef786"/>
  </ds:schemaRefs>
</ds:datastoreItem>
</file>

<file path=customXml/itemProps3.xml><?xml version="1.0" encoding="utf-8"?>
<ds:datastoreItem xmlns:ds="http://schemas.openxmlformats.org/officeDocument/2006/customXml" ds:itemID="{35CA9737-4516-48BD-8189-A6AFEFADD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7cde2-8dcf-4ff8-9e56-2f814c0ef786"/>
    <ds:schemaRef ds:uri="ea5cd9ef-07eb-4735-b682-a0b65feb4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4271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Universität Mozarteum Salzburg</vt:lpstr>
    </vt:vector>
  </TitlesOfParts>
  <Company>Universitaet Mozarteum</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Mozarteum Salzburg</dc:title>
  <dc:subject/>
  <dc:creator>Mozarteum</dc:creator>
  <cp:keywords/>
  <cp:lastModifiedBy>Gilomen, Almuth</cp:lastModifiedBy>
  <cp:revision>2</cp:revision>
  <cp:lastPrinted>2023-12-01T09:34:00Z</cp:lastPrinted>
  <dcterms:created xsi:type="dcterms:W3CDTF">2025-07-09T09:38:00Z</dcterms:created>
  <dcterms:modified xsi:type="dcterms:W3CDTF">2025-07-09T09:38:00Z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0x01010070CB191EB27673499C5D920A7F47F1D0</vt:lpwstr>
  </property>
  <property fmtid="{D5CDD505-2E9C-101B-9397-08002B2CF9AE}" pid="3" name="MediaServiceImageTags">
    <vt:lpwstr/>
  </property>
</Properties>
</file>